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4D24E" w14:textId="247375E0" w:rsidR="00C913D6" w:rsidRPr="00E247F9" w:rsidRDefault="00697195" w:rsidP="00E247F9">
      <w:pPr>
        <w:pStyle w:val="BodyText"/>
        <w:spacing w:before="10"/>
        <w:rPr>
          <w:rFonts w:ascii="Times New Roman"/>
          <w:sz w:val="8"/>
        </w:rPr>
      </w:pPr>
      <w:r>
        <w:rPr>
          <w:noProof/>
          <w:lang w:val="en-US" w:eastAsia="en-US" w:bidi="ar-SA"/>
        </w:rPr>
        <w:drawing>
          <wp:anchor distT="0" distB="0" distL="114300" distR="114300" simplePos="0" relativeHeight="251661312" behindDoc="1" locked="0" layoutInCell="1" allowOverlap="1" wp14:anchorId="18FA1702" wp14:editId="03494A57">
            <wp:simplePos x="0" y="0"/>
            <wp:positionH relativeFrom="margin">
              <wp:posOffset>3323811</wp:posOffset>
            </wp:positionH>
            <wp:positionV relativeFrom="paragraph">
              <wp:posOffset>103864</wp:posOffset>
            </wp:positionV>
            <wp:extent cx="2257425" cy="796290"/>
            <wp:effectExtent l="0" t="0" r="9525" b="3810"/>
            <wp:wrapTight wrapText="bothSides">
              <wp:wrapPolygon edited="0">
                <wp:start x="2552" y="0"/>
                <wp:lineTo x="1276" y="1033"/>
                <wp:lineTo x="0" y="5684"/>
                <wp:lineTo x="0" y="13435"/>
                <wp:lineTo x="182" y="17569"/>
                <wp:lineTo x="2005" y="21187"/>
                <wp:lineTo x="2552" y="21187"/>
                <wp:lineTo x="8932" y="21187"/>
                <wp:lineTo x="14765" y="21187"/>
                <wp:lineTo x="16587" y="20153"/>
                <wp:lineTo x="16405" y="16536"/>
                <wp:lineTo x="21509" y="13952"/>
                <wp:lineTo x="21509" y="517"/>
                <wp:lineTo x="8932" y="0"/>
                <wp:lineTo x="2552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ain_AZ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796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47F9">
        <w:rPr>
          <w:noProof/>
          <w:lang w:val="en-US" w:eastAsia="en-US" w:bidi="ar-SA"/>
        </w:rPr>
        <w:drawing>
          <wp:anchor distT="0" distB="0" distL="114300" distR="114300" simplePos="0" relativeHeight="251660288" behindDoc="0" locked="0" layoutInCell="1" allowOverlap="1" wp14:anchorId="55AD78DC" wp14:editId="4F4D25AA">
            <wp:simplePos x="0" y="0"/>
            <wp:positionH relativeFrom="column">
              <wp:posOffset>120650</wp:posOffset>
            </wp:positionH>
            <wp:positionV relativeFrom="paragraph">
              <wp:posOffset>82550</wp:posOffset>
            </wp:positionV>
            <wp:extent cx="2940050" cy="878205"/>
            <wp:effectExtent l="0" t="0" r="0" b="0"/>
            <wp:wrapSquare wrapText="bothSides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050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47F9">
        <w:rPr>
          <w:noProof/>
          <w:lang w:val="en-US" w:eastAsia="en-US" w:bidi="ar-SA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5A011503" wp14:editId="7A482BDC">
                <wp:simplePos x="0" y="0"/>
                <wp:positionH relativeFrom="margin">
                  <wp:align>center</wp:align>
                </wp:positionH>
                <wp:positionV relativeFrom="paragraph">
                  <wp:posOffset>1061720</wp:posOffset>
                </wp:positionV>
                <wp:extent cx="6706870" cy="264795"/>
                <wp:effectExtent l="0" t="0" r="0" b="190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6870" cy="264795"/>
                          <a:chOff x="650" y="242"/>
                          <a:chExt cx="10562" cy="417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650" y="242"/>
                            <a:ext cx="10562" cy="417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720" y="242"/>
                            <a:ext cx="10421" cy="266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8EAF1F7" id="Group 2" o:spid="_x0000_s1026" style="position:absolute;margin-left:0;margin-top:83.6pt;width:528.1pt;height:20.85pt;z-index:-251658240;mso-wrap-distance-left:0;mso-wrap-distance-right:0;mso-position-horizontal:center;mso-position-horizontal-relative:margin" coordorigin="650,242" coordsize="10562,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">
                <v:rect id="Rectangle 4" o:spid="_x0000_s1027" style="position:absolute;left:650;top:242;width:10562;height: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" fillcolor="#c00000" stroked="f"/>
                <v:rect id="Rectangle 3" o:spid="_x0000_s1028" style="position:absolute;left:720;top:242;width:10421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" fillcolor="#c00000" stroked="f"/>
                <w10:wrap type="topAndBottom" anchorx="margin"/>
              </v:group>
            </w:pict>
          </mc:Fallback>
        </mc:AlternateContent>
      </w:r>
      <w:r w:rsidR="00E247F9">
        <w:rPr>
          <w:noProof/>
          <w:lang w:val="en-US" w:eastAsia="en-US" w:bidi="ar-SA"/>
        </w:rPr>
        <w:drawing>
          <wp:anchor distT="0" distB="0" distL="114300" distR="114300" simplePos="0" relativeHeight="251659264" behindDoc="0" locked="0" layoutInCell="1" allowOverlap="1" wp14:anchorId="7D813DD9" wp14:editId="1246BD17">
            <wp:simplePos x="0" y="0"/>
            <wp:positionH relativeFrom="column">
              <wp:posOffset>5911850</wp:posOffset>
            </wp:positionH>
            <wp:positionV relativeFrom="paragraph">
              <wp:posOffset>44450</wp:posOffset>
            </wp:positionV>
            <wp:extent cx="711200" cy="876935"/>
            <wp:effectExtent l="0" t="0" r="0" b="0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876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A4FB23" w14:textId="340B8E18" w:rsidR="00C913D6" w:rsidRPr="00786653" w:rsidRDefault="00C913D6">
      <w:pPr>
        <w:pStyle w:val="BodyText"/>
        <w:rPr>
          <w:rFonts w:ascii="Times New Roman"/>
          <w:b/>
          <w:sz w:val="20"/>
          <w:lang w:val="ru-RU"/>
        </w:rPr>
      </w:pPr>
    </w:p>
    <w:p w14:paraId="728BBBAD" w14:textId="29BA5F21" w:rsidR="00C913D6" w:rsidRPr="00786653" w:rsidRDefault="00F50E15">
      <w:pPr>
        <w:pStyle w:val="BodyText"/>
        <w:spacing w:before="92"/>
        <w:ind w:left="472" w:right="389"/>
        <w:jc w:val="center"/>
        <w:rPr>
          <w:lang w:val="ru-RU"/>
        </w:rPr>
      </w:pPr>
      <w:r w:rsidRPr="00786653">
        <w:rPr>
          <w:lang w:val="ru-RU"/>
        </w:rPr>
        <w:t>Немецкое общество по международному сотрудничеству (</w:t>
      </w:r>
      <w:r>
        <w:t>GIZ</w:t>
      </w:r>
      <w:r w:rsidRPr="00786653">
        <w:rPr>
          <w:lang w:val="ru-RU"/>
        </w:rPr>
        <w:t xml:space="preserve">) </w:t>
      </w:r>
      <w:r>
        <w:t>GmbH</w:t>
      </w:r>
      <w:r w:rsidRPr="00786653">
        <w:rPr>
          <w:lang w:val="ru-RU"/>
        </w:rPr>
        <w:t xml:space="preserve"> и "</w:t>
      </w:r>
      <w:r w:rsidR="00D238D4" w:rsidRPr="00D238D4">
        <w:rPr>
          <w:lang w:val="ru-RU"/>
        </w:rPr>
        <w:t>KOBIA</w:t>
      </w:r>
      <w:r w:rsidRPr="00786653">
        <w:rPr>
          <w:lang w:val="ru-RU"/>
        </w:rPr>
        <w:t>" объявляют конкурс на участие в</w:t>
      </w:r>
    </w:p>
    <w:p w14:paraId="75ABD48E" w14:textId="0175EF8C" w:rsidR="00C913D6" w:rsidRPr="00786653" w:rsidRDefault="00F50E15">
      <w:pPr>
        <w:pStyle w:val="Heading1"/>
        <w:spacing w:before="1"/>
        <w:ind w:right="660"/>
        <w:rPr>
          <w:lang w:val="ru-RU"/>
        </w:rPr>
      </w:pPr>
      <w:r w:rsidRPr="00786653">
        <w:rPr>
          <w:lang w:val="ru-RU"/>
        </w:rPr>
        <w:t>Программе Федерального министерства экономики и защиты климата (</w:t>
      </w:r>
      <w:r>
        <w:t>BMWK</w:t>
      </w:r>
      <w:r w:rsidRPr="00786653">
        <w:rPr>
          <w:lang w:val="ru-RU"/>
        </w:rPr>
        <w:t xml:space="preserve">) по подготовке менеджеров с Республикой </w:t>
      </w:r>
      <w:r w:rsidR="00D238D4" w:rsidRPr="00D238D4">
        <w:rPr>
          <w:lang w:val="ru-RU"/>
        </w:rPr>
        <w:t>Азербайджан</w:t>
      </w:r>
    </w:p>
    <w:p w14:paraId="5C063D67" w14:textId="77777777" w:rsidR="00C913D6" w:rsidRPr="00786653" w:rsidRDefault="00C913D6">
      <w:pPr>
        <w:pStyle w:val="BodyText"/>
        <w:spacing w:before="10"/>
        <w:rPr>
          <w:b/>
          <w:sz w:val="31"/>
          <w:lang w:val="ru-RU"/>
        </w:rPr>
      </w:pPr>
    </w:p>
    <w:p w14:paraId="766E6EF5" w14:textId="77777777" w:rsidR="00C913D6" w:rsidRPr="00786653" w:rsidRDefault="00F50E15">
      <w:pPr>
        <w:ind w:left="469" w:right="389"/>
        <w:jc w:val="center"/>
        <w:rPr>
          <w:b/>
          <w:sz w:val="32"/>
          <w:lang w:val="en-US"/>
        </w:rPr>
      </w:pPr>
      <w:r w:rsidRPr="00786653">
        <w:rPr>
          <w:b/>
          <w:color w:val="C00000"/>
          <w:sz w:val="32"/>
          <w:lang w:val="en-US"/>
        </w:rPr>
        <w:t>“Fit for Partnership with Germany”</w:t>
      </w:r>
    </w:p>
    <w:p w14:paraId="05A3A558" w14:textId="77777777" w:rsidR="00C913D6" w:rsidRPr="00786653" w:rsidRDefault="00C913D6">
      <w:pPr>
        <w:pStyle w:val="BodyText"/>
        <w:spacing w:before="1"/>
        <w:rPr>
          <w:b/>
          <w:sz w:val="32"/>
          <w:lang w:val="en-US"/>
        </w:rPr>
      </w:pPr>
    </w:p>
    <w:p w14:paraId="720AC9A7" w14:textId="77777777" w:rsidR="00C913D6" w:rsidRDefault="00F50E15">
      <w:pPr>
        <w:pStyle w:val="Heading2"/>
        <w:spacing w:before="1"/>
      </w:pPr>
      <w:r>
        <w:t>Цели Программы:</w:t>
      </w:r>
    </w:p>
    <w:p w14:paraId="22E6FDB6" w14:textId="77777777" w:rsidR="00C913D6" w:rsidRDefault="00C913D6">
      <w:pPr>
        <w:pStyle w:val="BodyText"/>
        <w:rPr>
          <w:b/>
          <w:sz w:val="28"/>
        </w:rPr>
      </w:pPr>
    </w:p>
    <w:p w14:paraId="129FF447" w14:textId="77777777" w:rsidR="00C913D6" w:rsidRDefault="00F50E15">
      <w:pPr>
        <w:pStyle w:val="BodyText"/>
        <w:spacing w:line="252" w:lineRule="exact"/>
        <w:ind w:left="220"/>
      </w:pPr>
      <w:r>
        <w:t>Цель программы:</w:t>
      </w:r>
    </w:p>
    <w:p w14:paraId="1D6B145F" w14:textId="4A17E1FB" w:rsidR="00C913D6" w:rsidRPr="00786653" w:rsidRDefault="00F50E15">
      <w:pPr>
        <w:pStyle w:val="ListParagraph"/>
        <w:numPr>
          <w:ilvl w:val="0"/>
          <w:numId w:val="3"/>
        </w:numPr>
        <w:tabs>
          <w:tab w:val="left" w:pos="940"/>
        </w:tabs>
        <w:ind w:right="1282"/>
        <w:rPr>
          <w:lang w:val="ru-RU"/>
        </w:rPr>
      </w:pPr>
      <w:r w:rsidRPr="00786653">
        <w:rPr>
          <w:lang w:val="ru-RU"/>
        </w:rPr>
        <w:t xml:space="preserve">Подготовка руководителей </w:t>
      </w:r>
      <w:r w:rsidR="00D238D4" w:rsidRPr="00D238D4">
        <w:rPr>
          <w:lang w:val="ru-RU"/>
        </w:rPr>
        <w:t>азербайджанских</w:t>
      </w:r>
      <w:r w:rsidRPr="00786653">
        <w:rPr>
          <w:lang w:val="ru-RU"/>
        </w:rPr>
        <w:t xml:space="preserve"> компаний к налаживанию и/или развитию экономического сотрудничества между предприятиями </w:t>
      </w:r>
      <w:r w:rsidR="00D238D4" w:rsidRPr="00D238D4">
        <w:rPr>
          <w:lang w:val="ru-RU"/>
        </w:rPr>
        <w:t>Азербайджа</w:t>
      </w:r>
      <w:r w:rsidRPr="00786653">
        <w:rPr>
          <w:lang w:val="ru-RU"/>
        </w:rPr>
        <w:t>на и</w:t>
      </w:r>
      <w:r w:rsidRPr="00786653">
        <w:rPr>
          <w:spacing w:val="-17"/>
          <w:lang w:val="ru-RU"/>
        </w:rPr>
        <w:t xml:space="preserve"> </w:t>
      </w:r>
      <w:r w:rsidRPr="00786653">
        <w:rPr>
          <w:lang w:val="ru-RU"/>
        </w:rPr>
        <w:t>Германии</w:t>
      </w:r>
    </w:p>
    <w:p w14:paraId="2FF94C6A" w14:textId="77777777" w:rsidR="00C913D6" w:rsidRPr="00786653" w:rsidRDefault="00F50E15">
      <w:pPr>
        <w:pStyle w:val="ListParagraph"/>
        <w:numPr>
          <w:ilvl w:val="0"/>
          <w:numId w:val="3"/>
        </w:numPr>
        <w:tabs>
          <w:tab w:val="left" w:pos="940"/>
        </w:tabs>
        <w:ind w:right="148"/>
        <w:rPr>
          <w:lang w:val="ru-RU"/>
        </w:rPr>
      </w:pPr>
      <w:r w:rsidRPr="00786653">
        <w:rPr>
          <w:lang w:val="ru-RU"/>
        </w:rPr>
        <w:t>Повышение управленческих компетенций и навыков в области международного менеджмента и международного бизнеса (в особенности с Германией): 14 компетенций, необходимых для успешной</w:t>
      </w:r>
      <w:r w:rsidRPr="00786653">
        <w:rPr>
          <w:spacing w:val="-1"/>
          <w:lang w:val="ru-RU"/>
        </w:rPr>
        <w:t xml:space="preserve"> </w:t>
      </w:r>
      <w:r w:rsidRPr="00786653">
        <w:rPr>
          <w:lang w:val="ru-RU"/>
        </w:rPr>
        <w:t>кооперации</w:t>
      </w:r>
    </w:p>
    <w:p w14:paraId="09F5586D" w14:textId="77777777" w:rsidR="00C913D6" w:rsidRPr="00786653" w:rsidRDefault="00C913D6">
      <w:pPr>
        <w:pStyle w:val="BodyText"/>
        <w:spacing w:before="11"/>
        <w:rPr>
          <w:sz w:val="21"/>
          <w:lang w:val="ru-RU"/>
        </w:rPr>
      </w:pPr>
    </w:p>
    <w:p w14:paraId="244DFFE0" w14:textId="77777777" w:rsidR="00C913D6" w:rsidRDefault="00F50E15">
      <w:pPr>
        <w:pStyle w:val="Heading2"/>
      </w:pPr>
      <w:r>
        <w:t>Структура программы:</w:t>
      </w:r>
    </w:p>
    <w:p w14:paraId="5F5E09A4" w14:textId="77777777" w:rsidR="00C913D6" w:rsidRDefault="00C913D6">
      <w:pPr>
        <w:pStyle w:val="BodyText"/>
        <w:rPr>
          <w:b/>
        </w:rPr>
      </w:pPr>
    </w:p>
    <w:p w14:paraId="35A4CD8B" w14:textId="77777777" w:rsidR="00C913D6" w:rsidRPr="00786653" w:rsidRDefault="00F50E15">
      <w:pPr>
        <w:pStyle w:val="ListParagraph"/>
        <w:numPr>
          <w:ilvl w:val="0"/>
          <w:numId w:val="3"/>
        </w:numPr>
        <w:tabs>
          <w:tab w:val="left" w:pos="928"/>
        </w:tabs>
        <w:ind w:left="928" w:hanging="348"/>
        <w:rPr>
          <w:lang w:val="ru-RU"/>
        </w:rPr>
      </w:pPr>
      <w:r w:rsidRPr="00786653">
        <w:rPr>
          <w:lang w:val="ru-RU"/>
        </w:rPr>
        <w:t>Подготовительный этап (вкл. приём заявок, скрининг,</w:t>
      </w:r>
      <w:r w:rsidRPr="00786653">
        <w:rPr>
          <w:spacing w:val="-4"/>
          <w:lang w:val="ru-RU"/>
        </w:rPr>
        <w:t xml:space="preserve"> </w:t>
      </w:r>
      <w:r w:rsidRPr="00786653">
        <w:rPr>
          <w:lang w:val="ru-RU"/>
        </w:rPr>
        <w:t>собеседования)</w:t>
      </w:r>
    </w:p>
    <w:p w14:paraId="0E6E15BB" w14:textId="77777777" w:rsidR="00C913D6" w:rsidRPr="00786653" w:rsidRDefault="00F50E15">
      <w:pPr>
        <w:pStyle w:val="ListParagraph"/>
        <w:numPr>
          <w:ilvl w:val="0"/>
          <w:numId w:val="3"/>
        </w:numPr>
        <w:tabs>
          <w:tab w:val="left" w:pos="928"/>
        </w:tabs>
        <w:spacing w:before="1"/>
        <w:ind w:left="928" w:hanging="348"/>
        <w:rPr>
          <w:lang w:val="ru-RU"/>
        </w:rPr>
      </w:pPr>
      <w:r w:rsidRPr="00786653">
        <w:rPr>
          <w:lang w:val="ru-RU"/>
        </w:rPr>
        <w:t>Ознакомительный этап - 2 недели (включая очный вводный семинар - 2</w:t>
      </w:r>
      <w:r w:rsidRPr="00786653">
        <w:rPr>
          <w:spacing w:val="-9"/>
          <w:lang w:val="ru-RU"/>
        </w:rPr>
        <w:t xml:space="preserve"> </w:t>
      </w:r>
      <w:r w:rsidRPr="00786653">
        <w:rPr>
          <w:lang w:val="ru-RU"/>
        </w:rPr>
        <w:t>дня)</w:t>
      </w:r>
    </w:p>
    <w:p w14:paraId="30445E4F" w14:textId="77777777" w:rsidR="00C913D6" w:rsidRPr="00786653" w:rsidRDefault="00F50E15">
      <w:pPr>
        <w:pStyle w:val="ListParagraph"/>
        <w:numPr>
          <w:ilvl w:val="0"/>
          <w:numId w:val="3"/>
        </w:numPr>
        <w:tabs>
          <w:tab w:val="left" w:pos="928"/>
        </w:tabs>
        <w:spacing w:line="252" w:lineRule="exact"/>
        <w:ind w:left="928" w:hanging="348"/>
        <w:rPr>
          <w:lang w:val="ru-RU"/>
        </w:rPr>
      </w:pPr>
      <w:r w:rsidRPr="00786653">
        <w:rPr>
          <w:lang w:val="ru-RU"/>
        </w:rPr>
        <w:t>Этап обучения: 6 недель - онлайн обучение; 2 недели - стажировка в</w:t>
      </w:r>
      <w:r w:rsidRPr="00786653">
        <w:rPr>
          <w:spacing w:val="-12"/>
          <w:lang w:val="ru-RU"/>
        </w:rPr>
        <w:t xml:space="preserve"> </w:t>
      </w:r>
      <w:r w:rsidRPr="00786653">
        <w:rPr>
          <w:lang w:val="ru-RU"/>
        </w:rPr>
        <w:t>Германии</w:t>
      </w:r>
    </w:p>
    <w:p w14:paraId="49E2B917" w14:textId="77777777" w:rsidR="00C913D6" w:rsidRDefault="00F50E15">
      <w:pPr>
        <w:pStyle w:val="ListParagraph"/>
        <w:numPr>
          <w:ilvl w:val="0"/>
          <w:numId w:val="3"/>
        </w:numPr>
        <w:tabs>
          <w:tab w:val="left" w:pos="928"/>
        </w:tabs>
        <w:spacing w:line="252" w:lineRule="exact"/>
        <w:ind w:left="928" w:hanging="348"/>
      </w:pPr>
      <w:r>
        <w:t>Этап реализации - 5</w:t>
      </w:r>
      <w:r>
        <w:rPr>
          <w:spacing w:val="-1"/>
        </w:rPr>
        <w:t xml:space="preserve"> </w:t>
      </w:r>
      <w:r>
        <w:t>месяцев</w:t>
      </w:r>
    </w:p>
    <w:p w14:paraId="19E390A2" w14:textId="77777777" w:rsidR="00C913D6" w:rsidRPr="00786653" w:rsidRDefault="00F50E15">
      <w:pPr>
        <w:pStyle w:val="ListParagraph"/>
        <w:numPr>
          <w:ilvl w:val="0"/>
          <w:numId w:val="3"/>
        </w:numPr>
        <w:tabs>
          <w:tab w:val="left" w:pos="928"/>
        </w:tabs>
        <w:ind w:left="928" w:hanging="348"/>
        <w:rPr>
          <w:lang w:val="ru-RU"/>
        </w:rPr>
      </w:pPr>
      <w:r w:rsidRPr="00786653">
        <w:rPr>
          <w:lang w:val="ru-RU"/>
        </w:rPr>
        <w:t>Мероприятие для установления сетевых связей - 2</w:t>
      </w:r>
      <w:r w:rsidRPr="00786653">
        <w:rPr>
          <w:spacing w:val="-3"/>
          <w:lang w:val="ru-RU"/>
        </w:rPr>
        <w:t xml:space="preserve"> </w:t>
      </w:r>
      <w:r w:rsidRPr="00786653">
        <w:rPr>
          <w:lang w:val="ru-RU"/>
        </w:rPr>
        <w:t>дня</w:t>
      </w:r>
    </w:p>
    <w:p w14:paraId="4A305232" w14:textId="77777777" w:rsidR="00C913D6" w:rsidRDefault="00F50E15">
      <w:pPr>
        <w:pStyle w:val="ListParagraph"/>
        <w:numPr>
          <w:ilvl w:val="0"/>
          <w:numId w:val="3"/>
        </w:numPr>
        <w:tabs>
          <w:tab w:val="left" w:pos="928"/>
        </w:tabs>
        <w:ind w:left="928" w:hanging="348"/>
      </w:pPr>
      <w:r>
        <w:t>Постпрограммные</w:t>
      </w:r>
      <w:r>
        <w:rPr>
          <w:spacing w:val="-1"/>
        </w:rPr>
        <w:t xml:space="preserve"> </w:t>
      </w:r>
      <w:r>
        <w:t>мероприятия</w:t>
      </w:r>
    </w:p>
    <w:p w14:paraId="102C5B5A" w14:textId="77777777" w:rsidR="00C913D6" w:rsidRDefault="00F50E15">
      <w:pPr>
        <w:pStyle w:val="BodyText"/>
        <w:ind w:left="220"/>
        <w:rPr>
          <w:sz w:val="20"/>
        </w:rPr>
      </w:pPr>
      <w:bookmarkStart w:id="0" w:name="_GoBack"/>
      <w:bookmarkEnd w:id="0"/>
      <w:r>
        <w:rPr>
          <w:noProof/>
          <w:sz w:val="20"/>
          <w:lang w:val="en-US" w:eastAsia="en-US" w:bidi="ar-SA"/>
        </w:rPr>
        <w:drawing>
          <wp:inline distT="0" distB="0" distL="0" distR="0" wp14:anchorId="768FE90E" wp14:editId="09ECBD8B">
            <wp:extent cx="6461448" cy="3188970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1448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93489" w14:textId="77777777" w:rsidR="00C913D6" w:rsidRDefault="00C913D6">
      <w:pPr>
        <w:pStyle w:val="BodyText"/>
        <w:rPr>
          <w:sz w:val="20"/>
        </w:rPr>
      </w:pPr>
    </w:p>
    <w:p w14:paraId="2C211F06" w14:textId="77777777" w:rsidR="00C913D6" w:rsidRDefault="00C913D6">
      <w:pPr>
        <w:pStyle w:val="BodyText"/>
        <w:rPr>
          <w:sz w:val="20"/>
        </w:rPr>
      </w:pPr>
    </w:p>
    <w:p w14:paraId="0DAFE5F3" w14:textId="43EAFC58" w:rsidR="00C913D6" w:rsidRPr="00786653" w:rsidRDefault="00F50E15">
      <w:pPr>
        <w:pStyle w:val="BodyText"/>
        <w:ind w:left="220" w:right="136"/>
        <w:jc w:val="both"/>
        <w:rPr>
          <w:lang w:val="ru-RU"/>
        </w:rPr>
      </w:pPr>
      <w:r w:rsidRPr="00786653">
        <w:rPr>
          <w:lang w:val="ru-RU"/>
        </w:rPr>
        <w:lastRenderedPageBreak/>
        <w:t>Программа предъявляет высокие требования, поскольку участники очень активно вовлекаются в формирование процесса обучения и, таким образом, несут ответственность за результаты своих кооперационных проектов и проектов по внедрению изменений на их предприятиях. В тренинговых группах и тандемах, а также при помощи различных форм коучинга усиливается коллегиальный обмен опытом и знаниями между участниками, закрепляющийся в качестве развития знаний и умений (</w:t>
      </w:r>
      <w:r>
        <w:rPr>
          <w:i/>
        </w:rPr>
        <w:t>social</w:t>
      </w:r>
      <w:r w:rsidRPr="00786653">
        <w:rPr>
          <w:i/>
          <w:lang w:val="ru-RU"/>
        </w:rPr>
        <w:t xml:space="preserve"> </w:t>
      </w:r>
      <w:r>
        <w:rPr>
          <w:i/>
        </w:rPr>
        <w:t>learning</w:t>
      </w:r>
      <w:r w:rsidRPr="00786653">
        <w:rPr>
          <w:i/>
          <w:lang w:val="ru-RU"/>
        </w:rPr>
        <w:t xml:space="preserve">: </w:t>
      </w:r>
      <w:r w:rsidRPr="00786653">
        <w:rPr>
          <w:lang w:val="ru-RU"/>
        </w:rPr>
        <w:t>взаимное обучение). Этот новый формат тренингов подкрепляется специально разработанной цифровой учебной и коммуникационной платформой «</w:t>
      </w:r>
      <w:r>
        <w:t>MP</w:t>
      </w:r>
      <w:r w:rsidRPr="00786653">
        <w:rPr>
          <w:lang w:val="ru-RU"/>
        </w:rPr>
        <w:t xml:space="preserve"> </w:t>
      </w:r>
      <w:r>
        <w:t>Campus</w:t>
      </w:r>
      <w:r w:rsidRPr="00786653">
        <w:rPr>
          <w:lang w:val="ru-RU"/>
        </w:rPr>
        <w:t xml:space="preserve">». На ней реализуются модули онлайн-тренингов, и обеспечивается коммуникация между участниками, а также предоставляемая немецкими образовательными центрами постоянная поддержка обучения и логистика. Во время двухнедельного пребывания в Германии участники могут применить свои знания о Германии как месте для ведения бизнеса и вступить в личный контакт с германским бизнес-сообществом. После пребывания в Германии участники получают поддержку в реализации планов кооперации. Программа заканчивается заключительным мероприятием в </w:t>
      </w:r>
      <w:r w:rsidR="00D238D4" w:rsidRPr="00D238D4">
        <w:rPr>
          <w:lang w:val="ru-RU"/>
        </w:rPr>
        <w:t>Азербайджан</w:t>
      </w:r>
      <w:r w:rsidRPr="00786653">
        <w:rPr>
          <w:lang w:val="ru-RU"/>
        </w:rPr>
        <w:t>е. Успешные выпускники получают сертификат и знакомятся с другими выпускниками</w:t>
      </w:r>
      <w:r w:rsidRPr="00786653">
        <w:rPr>
          <w:spacing w:val="-23"/>
          <w:lang w:val="ru-RU"/>
        </w:rPr>
        <w:t xml:space="preserve"> </w:t>
      </w:r>
      <w:r w:rsidRPr="00786653">
        <w:rPr>
          <w:lang w:val="ru-RU"/>
        </w:rPr>
        <w:t>программы.</w:t>
      </w:r>
    </w:p>
    <w:p w14:paraId="30155AAB" w14:textId="77777777" w:rsidR="00C913D6" w:rsidRPr="00786653" w:rsidRDefault="00C913D6">
      <w:pPr>
        <w:pStyle w:val="BodyText"/>
        <w:spacing w:before="1"/>
        <w:rPr>
          <w:lang w:val="ru-RU"/>
        </w:rPr>
      </w:pPr>
    </w:p>
    <w:p w14:paraId="3E441F39" w14:textId="77777777" w:rsidR="00C913D6" w:rsidRPr="00786653" w:rsidRDefault="00F50E15">
      <w:pPr>
        <w:ind w:left="220"/>
        <w:jc w:val="both"/>
        <w:rPr>
          <w:b/>
          <w:sz w:val="28"/>
          <w:lang w:val="ru-RU"/>
        </w:rPr>
      </w:pPr>
      <w:r w:rsidRPr="00786653">
        <w:rPr>
          <w:b/>
          <w:color w:val="C00000"/>
          <w:sz w:val="28"/>
          <w:lang w:val="ru-RU"/>
        </w:rPr>
        <w:t>Набор на 2023 г.</w:t>
      </w:r>
    </w:p>
    <w:p w14:paraId="566EA406" w14:textId="77777777" w:rsidR="00C913D6" w:rsidRDefault="00F50E15">
      <w:pPr>
        <w:spacing w:before="253"/>
        <w:ind w:left="220" w:right="138"/>
        <w:jc w:val="both"/>
        <w:rPr>
          <w:b/>
        </w:rPr>
      </w:pPr>
      <w:r w:rsidRPr="00786653">
        <w:rPr>
          <w:lang w:val="ru-RU"/>
        </w:rPr>
        <w:t xml:space="preserve">На стажировку приглашаются все желающие </w:t>
      </w:r>
      <w:r w:rsidRPr="00786653">
        <w:rPr>
          <w:b/>
          <w:lang w:val="ru-RU"/>
        </w:rPr>
        <w:t xml:space="preserve">с обоснованным интересом к сотрудничеству с немецкими компаниями. </w:t>
      </w:r>
      <w:r>
        <w:rPr>
          <w:b/>
        </w:rPr>
        <w:t>Предлагаются следующие группы:</w:t>
      </w:r>
    </w:p>
    <w:p w14:paraId="6D975D9B" w14:textId="77777777" w:rsidR="00C913D6" w:rsidRDefault="00C913D6">
      <w:pPr>
        <w:pStyle w:val="BodyText"/>
        <w:rPr>
          <w:b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0"/>
        <w:gridCol w:w="5962"/>
        <w:gridCol w:w="1559"/>
        <w:gridCol w:w="1418"/>
      </w:tblGrid>
      <w:tr w:rsidR="00C913D6" w14:paraId="0E190F3F" w14:textId="77777777">
        <w:trPr>
          <w:trHeight w:val="1153"/>
        </w:trPr>
        <w:tc>
          <w:tcPr>
            <w:tcW w:w="1660" w:type="dxa"/>
          </w:tcPr>
          <w:p w14:paraId="62EF04EF" w14:textId="77777777" w:rsidR="00C913D6" w:rsidRDefault="00F50E15">
            <w:pPr>
              <w:pStyle w:val="TableParagraph"/>
              <w:ind w:left="585" w:right="302" w:hanging="256"/>
              <w:rPr>
                <w:b/>
                <w:sz w:val="20"/>
              </w:rPr>
            </w:pPr>
            <w:r>
              <w:rPr>
                <w:b/>
                <w:sz w:val="20"/>
              </w:rPr>
              <w:t>Форматы, язык</w:t>
            </w:r>
          </w:p>
        </w:tc>
        <w:tc>
          <w:tcPr>
            <w:tcW w:w="5962" w:type="dxa"/>
          </w:tcPr>
          <w:p w14:paraId="069D27F5" w14:textId="77777777" w:rsidR="00C913D6" w:rsidRDefault="00F50E15">
            <w:pPr>
              <w:pStyle w:val="TableParagraph"/>
              <w:ind w:left="2175" w:right="21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 группа</w:t>
            </w:r>
          </w:p>
        </w:tc>
        <w:tc>
          <w:tcPr>
            <w:tcW w:w="1559" w:type="dxa"/>
          </w:tcPr>
          <w:p w14:paraId="5612A164" w14:textId="77777777" w:rsidR="00C913D6" w:rsidRDefault="00F50E15">
            <w:pPr>
              <w:pStyle w:val="TableParagraph"/>
              <w:ind w:left="124" w:right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Сроки</w:t>
            </w:r>
          </w:p>
          <w:p w14:paraId="23C66CCB" w14:textId="77777777" w:rsidR="00C913D6" w:rsidRDefault="00F50E15">
            <w:pPr>
              <w:pStyle w:val="TableParagraph"/>
              <w:spacing w:before="1"/>
              <w:ind w:left="127" w:right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виртуальной программы</w:t>
            </w:r>
          </w:p>
        </w:tc>
        <w:tc>
          <w:tcPr>
            <w:tcW w:w="1418" w:type="dxa"/>
          </w:tcPr>
          <w:p w14:paraId="0E487E11" w14:textId="77777777" w:rsidR="00C913D6" w:rsidRDefault="00F50E15">
            <w:pPr>
              <w:pStyle w:val="TableParagraph"/>
              <w:ind w:right="105"/>
              <w:rPr>
                <w:b/>
                <w:sz w:val="20"/>
              </w:rPr>
            </w:pPr>
            <w:r>
              <w:rPr>
                <w:b/>
                <w:sz w:val="20"/>
              </w:rPr>
              <w:t>Сроки стажировки в Германии 2023</w:t>
            </w:r>
          </w:p>
        </w:tc>
      </w:tr>
      <w:tr w:rsidR="00C913D6" w:rsidRPr="00C17571" w14:paraId="5EFFCAD5" w14:textId="77777777">
        <w:trPr>
          <w:trHeight w:val="2991"/>
        </w:trPr>
        <w:tc>
          <w:tcPr>
            <w:tcW w:w="1660" w:type="dxa"/>
          </w:tcPr>
          <w:p w14:paraId="726A98C9" w14:textId="77777777" w:rsidR="00C913D6" w:rsidRPr="00786653" w:rsidRDefault="00F50E15">
            <w:pPr>
              <w:pStyle w:val="TableParagraph"/>
              <w:ind w:right="84"/>
              <w:rPr>
                <w:b/>
                <w:sz w:val="20"/>
                <w:lang w:val="ru-RU"/>
              </w:rPr>
            </w:pPr>
            <w:r w:rsidRPr="00786653">
              <w:rPr>
                <w:sz w:val="20"/>
                <w:lang w:val="ru-RU"/>
              </w:rPr>
              <w:t xml:space="preserve">Экономическая кооперация в сфере Индустрия 4.0., </w:t>
            </w:r>
            <w:r w:rsidRPr="00786653">
              <w:rPr>
                <w:b/>
                <w:sz w:val="20"/>
                <w:lang w:val="ru-RU"/>
              </w:rPr>
              <w:t>английский</w:t>
            </w:r>
          </w:p>
        </w:tc>
        <w:tc>
          <w:tcPr>
            <w:tcW w:w="5962" w:type="dxa"/>
          </w:tcPr>
          <w:p w14:paraId="7E7439FF" w14:textId="77777777" w:rsidR="00C913D6" w:rsidRPr="00786653" w:rsidRDefault="00F50E15">
            <w:pPr>
              <w:pStyle w:val="TableParagraph"/>
              <w:ind w:right="96"/>
              <w:jc w:val="both"/>
              <w:rPr>
                <w:sz w:val="20"/>
                <w:lang w:val="ru-RU"/>
              </w:rPr>
            </w:pPr>
            <w:r w:rsidRPr="00786653">
              <w:rPr>
                <w:sz w:val="20"/>
                <w:lang w:val="ru-RU"/>
              </w:rPr>
              <w:t xml:space="preserve">Участники получат обзор актуальных тенденций, потенциала и задач в области цифровизации / </w:t>
            </w:r>
            <w:r>
              <w:rPr>
                <w:sz w:val="20"/>
              </w:rPr>
              <w:t>Industry</w:t>
            </w:r>
            <w:r w:rsidRPr="00786653">
              <w:rPr>
                <w:sz w:val="20"/>
                <w:lang w:val="ru-RU"/>
              </w:rPr>
              <w:t xml:space="preserve"> 4.0 в Германии, чтобы иметь возможность определить для себя возможные области сотрудничества.</w:t>
            </w:r>
          </w:p>
          <w:p w14:paraId="4BE1E9E4" w14:textId="77777777" w:rsidR="00C913D6" w:rsidRPr="00786653" w:rsidRDefault="00F50E15">
            <w:pPr>
              <w:pStyle w:val="TableParagraph"/>
              <w:spacing w:before="1"/>
              <w:ind w:right="95"/>
              <w:jc w:val="both"/>
              <w:rPr>
                <w:sz w:val="20"/>
                <w:lang w:val="ru-RU"/>
              </w:rPr>
            </w:pPr>
            <w:r w:rsidRPr="00786653">
              <w:rPr>
                <w:sz w:val="20"/>
                <w:lang w:val="ru-RU"/>
              </w:rPr>
              <w:t>Поскольку эта тема присутствует во всех сферах промышленности и услуг, она рассчитана на участников из всех отраслей. Решающим фактором для реализации проектов цифровизации является наличие необходимой инфраструктуры и экономических рамочных условий. Предприятия из сферы НИОКР, производства, логистики, услуг, маркетинга, имеющих обоснованное</w:t>
            </w:r>
            <w:r w:rsidRPr="00786653">
              <w:rPr>
                <w:spacing w:val="53"/>
                <w:sz w:val="20"/>
                <w:lang w:val="ru-RU"/>
              </w:rPr>
              <w:t xml:space="preserve"> </w:t>
            </w:r>
            <w:r w:rsidRPr="00786653">
              <w:rPr>
                <w:sz w:val="20"/>
                <w:lang w:val="ru-RU"/>
              </w:rPr>
              <w:t>намерение</w:t>
            </w:r>
          </w:p>
          <w:p w14:paraId="34D6AC37" w14:textId="77777777" w:rsidR="00C913D6" w:rsidRPr="00786653" w:rsidRDefault="00F50E15">
            <w:pPr>
              <w:pStyle w:val="TableParagraph"/>
              <w:spacing w:before="4" w:line="230" w:lineRule="exact"/>
              <w:ind w:right="96"/>
              <w:jc w:val="both"/>
              <w:rPr>
                <w:sz w:val="20"/>
                <w:lang w:val="ru-RU"/>
              </w:rPr>
            </w:pPr>
            <w:r w:rsidRPr="00786653">
              <w:rPr>
                <w:sz w:val="20"/>
                <w:lang w:val="ru-RU"/>
              </w:rPr>
              <w:t>внедрить на своих предприятиях инновационные немецкие разработки.</w:t>
            </w:r>
          </w:p>
        </w:tc>
        <w:tc>
          <w:tcPr>
            <w:tcW w:w="1559" w:type="dxa"/>
          </w:tcPr>
          <w:p w14:paraId="2A999266" w14:textId="77777777" w:rsidR="00C913D6" w:rsidRPr="00786653" w:rsidRDefault="00C913D6">
            <w:pPr>
              <w:pStyle w:val="TableParagraph"/>
              <w:ind w:left="0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1418" w:type="dxa"/>
          </w:tcPr>
          <w:p w14:paraId="6092136B" w14:textId="77777777" w:rsidR="00C913D6" w:rsidRPr="00786653" w:rsidRDefault="00C913D6">
            <w:pPr>
              <w:pStyle w:val="TableParagraph"/>
              <w:ind w:left="0"/>
              <w:rPr>
                <w:rFonts w:ascii="Times New Roman"/>
                <w:sz w:val="20"/>
                <w:lang w:val="ru-RU"/>
              </w:rPr>
            </w:pPr>
          </w:p>
        </w:tc>
      </w:tr>
    </w:tbl>
    <w:p w14:paraId="16153ADA" w14:textId="77777777" w:rsidR="00C913D6" w:rsidRPr="00786653" w:rsidRDefault="00C913D6">
      <w:pPr>
        <w:rPr>
          <w:rFonts w:ascii="Times New Roman"/>
          <w:sz w:val="20"/>
          <w:lang w:val="ru-RU"/>
        </w:rPr>
        <w:sectPr w:rsidR="00C913D6" w:rsidRPr="00786653">
          <w:pgSz w:w="11910" w:h="16840"/>
          <w:pgMar w:top="1160" w:right="580" w:bottom="280" w:left="500" w:header="720" w:footer="720" w:gutter="0"/>
          <w:cols w:space="720"/>
        </w:sect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0"/>
        <w:gridCol w:w="5962"/>
        <w:gridCol w:w="1559"/>
        <w:gridCol w:w="1418"/>
      </w:tblGrid>
      <w:tr w:rsidR="00C913D6" w:rsidRPr="00C17571" w14:paraId="3608B523" w14:textId="77777777">
        <w:trPr>
          <w:trHeight w:val="3910"/>
        </w:trPr>
        <w:tc>
          <w:tcPr>
            <w:tcW w:w="1660" w:type="dxa"/>
          </w:tcPr>
          <w:p w14:paraId="477F7F22" w14:textId="77777777" w:rsidR="00C913D6" w:rsidRPr="00786653" w:rsidRDefault="00C913D6">
            <w:pPr>
              <w:pStyle w:val="TableParagraph"/>
              <w:ind w:left="0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5962" w:type="dxa"/>
          </w:tcPr>
          <w:p w14:paraId="013D0F33" w14:textId="77777777" w:rsidR="00C913D6" w:rsidRPr="00786653" w:rsidRDefault="00F50E15">
            <w:pPr>
              <w:pStyle w:val="TableParagraph"/>
              <w:ind w:right="94"/>
              <w:jc w:val="both"/>
              <w:rPr>
                <w:sz w:val="20"/>
                <w:lang w:val="ru-RU"/>
              </w:rPr>
            </w:pPr>
            <w:r w:rsidRPr="00786653">
              <w:rPr>
                <w:sz w:val="20"/>
                <w:lang w:val="ru-RU"/>
              </w:rPr>
              <w:t xml:space="preserve">Программа в первую очередь направлена на руководителей </w:t>
            </w:r>
            <w:r w:rsidRPr="00786653">
              <w:rPr>
                <w:b/>
                <w:sz w:val="20"/>
                <w:lang w:val="ru-RU"/>
              </w:rPr>
              <w:t xml:space="preserve">высшего </w:t>
            </w:r>
            <w:r w:rsidRPr="00786653">
              <w:rPr>
                <w:sz w:val="20"/>
                <w:lang w:val="ru-RU"/>
              </w:rPr>
              <w:t xml:space="preserve">уровня предприятий, связанных с разработками, основывающимися на идеях и технологиях </w:t>
            </w:r>
            <w:r>
              <w:rPr>
                <w:sz w:val="20"/>
              </w:rPr>
              <w:t>Industry</w:t>
            </w:r>
            <w:r w:rsidRPr="00786653">
              <w:rPr>
                <w:sz w:val="20"/>
                <w:lang w:val="ru-RU"/>
              </w:rPr>
              <w:t xml:space="preserve"> 4.0, например, таких как: автоматизация производства, роботизация производства, гибкое производство, массовое производство на заказ – кастомизация, разработка виртуального продукта и прототипов, аддитивное производство (3</w:t>
            </w:r>
            <w:r>
              <w:rPr>
                <w:sz w:val="20"/>
              </w:rPr>
              <w:t>D</w:t>
            </w:r>
            <w:r w:rsidRPr="00786653">
              <w:rPr>
                <w:sz w:val="20"/>
                <w:lang w:val="ru-RU"/>
              </w:rPr>
              <w:t>-печать), беспилотный транспорт – автомобили, погрузчики, летательные аппараты, интернет вещей и т.д.</w:t>
            </w:r>
          </w:p>
          <w:p w14:paraId="1E7CD4D2" w14:textId="77777777" w:rsidR="00C913D6" w:rsidRPr="00786653" w:rsidRDefault="00C913D6">
            <w:pPr>
              <w:pStyle w:val="TableParagraph"/>
              <w:spacing w:before="2"/>
              <w:ind w:left="0"/>
              <w:rPr>
                <w:b/>
                <w:sz w:val="19"/>
                <w:lang w:val="ru-RU"/>
              </w:rPr>
            </w:pPr>
          </w:p>
          <w:p w14:paraId="35FD4618" w14:textId="77777777" w:rsidR="00C913D6" w:rsidRPr="00786653" w:rsidRDefault="00F50E15">
            <w:pPr>
              <w:pStyle w:val="TableParagraph"/>
              <w:ind w:right="94"/>
              <w:jc w:val="both"/>
              <w:rPr>
                <w:sz w:val="20"/>
                <w:lang w:val="ru-RU"/>
              </w:rPr>
            </w:pPr>
            <w:r w:rsidRPr="00786653">
              <w:rPr>
                <w:sz w:val="20"/>
                <w:lang w:val="ru-RU"/>
              </w:rPr>
              <w:t xml:space="preserve">Она предназначена также для руководителей </w:t>
            </w:r>
            <w:r w:rsidRPr="00786653">
              <w:rPr>
                <w:b/>
                <w:sz w:val="20"/>
                <w:lang w:val="ru-RU"/>
              </w:rPr>
              <w:t xml:space="preserve">высшего и среднего </w:t>
            </w:r>
            <w:r w:rsidRPr="00786653">
              <w:rPr>
                <w:sz w:val="20"/>
                <w:lang w:val="ru-RU"/>
              </w:rPr>
              <w:t>уровня предприятий из сферы НИОКР, располагающих собственными соответствующими разработками, которые могут представлять интерес для немецких партнеров.</w:t>
            </w:r>
          </w:p>
        </w:tc>
        <w:tc>
          <w:tcPr>
            <w:tcW w:w="1559" w:type="dxa"/>
          </w:tcPr>
          <w:p w14:paraId="5076E8D6" w14:textId="77777777" w:rsidR="00C913D6" w:rsidRPr="00786653" w:rsidRDefault="00C913D6">
            <w:pPr>
              <w:pStyle w:val="TableParagraph"/>
              <w:ind w:left="0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1418" w:type="dxa"/>
          </w:tcPr>
          <w:p w14:paraId="7CCF414A" w14:textId="77777777" w:rsidR="00C913D6" w:rsidRPr="00786653" w:rsidRDefault="00C913D6">
            <w:pPr>
              <w:pStyle w:val="TableParagraph"/>
              <w:ind w:left="0"/>
              <w:rPr>
                <w:rFonts w:ascii="Times New Roman"/>
                <w:sz w:val="20"/>
                <w:lang w:val="ru-RU"/>
              </w:rPr>
            </w:pPr>
          </w:p>
        </w:tc>
      </w:tr>
      <w:tr w:rsidR="00C913D6" w:rsidRPr="00C17571" w14:paraId="137E150E" w14:textId="77777777">
        <w:trPr>
          <w:trHeight w:val="5816"/>
        </w:trPr>
        <w:tc>
          <w:tcPr>
            <w:tcW w:w="1660" w:type="dxa"/>
          </w:tcPr>
          <w:p w14:paraId="0719BFEF" w14:textId="77777777" w:rsidR="00C913D6" w:rsidRPr="00786653" w:rsidRDefault="00F50E15">
            <w:pPr>
              <w:pStyle w:val="TableParagraph"/>
              <w:ind w:right="87"/>
              <w:rPr>
                <w:b/>
                <w:sz w:val="20"/>
                <w:lang w:val="ru-RU"/>
              </w:rPr>
            </w:pPr>
            <w:r w:rsidRPr="00786653">
              <w:rPr>
                <w:sz w:val="20"/>
                <w:lang w:val="ru-RU"/>
              </w:rPr>
              <w:t xml:space="preserve">Экономическая кооперация в сфере </w:t>
            </w:r>
            <w:r>
              <w:rPr>
                <w:sz w:val="20"/>
              </w:rPr>
              <w:t>Green</w:t>
            </w:r>
            <w:r w:rsidRPr="00786653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Economy</w:t>
            </w:r>
            <w:r w:rsidRPr="00786653">
              <w:rPr>
                <w:sz w:val="20"/>
                <w:lang w:val="ru-RU"/>
              </w:rPr>
              <w:t xml:space="preserve"> (Зеленая экономика), </w:t>
            </w:r>
            <w:r w:rsidRPr="00786653">
              <w:rPr>
                <w:b/>
                <w:sz w:val="20"/>
                <w:lang w:val="ru-RU"/>
              </w:rPr>
              <w:t>английский</w:t>
            </w:r>
          </w:p>
        </w:tc>
        <w:tc>
          <w:tcPr>
            <w:tcW w:w="5962" w:type="dxa"/>
          </w:tcPr>
          <w:p w14:paraId="01E4DA7E" w14:textId="77777777" w:rsidR="00C913D6" w:rsidRPr="00786653" w:rsidRDefault="00F50E15">
            <w:pPr>
              <w:pStyle w:val="TableParagraph"/>
              <w:ind w:right="95"/>
              <w:jc w:val="both"/>
              <w:rPr>
                <w:sz w:val="20"/>
                <w:lang w:val="ru-RU"/>
              </w:rPr>
            </w:pPr>
            <w:r w:rsidRPr="00786653">
              <w:rPr>
                <w:sz w:val="20"/>
                <w:lang w:val="ru-RU"/>
              </w:rPr>
              <w:t>Участники получат обзор актуальных тенденций в области "зеленой" экономики в Германии. К "зеленым" технологиям относятся продукты, процессы и услуги, которые служат для защиты окружающей среды и минимизации потребления ресурсов. То есть, здесь речь идёт о межотраслевых секторах.</w:t>
            </w:r>
          </w:p>
          <w:p w14:paraId="439EBCC2" w14:textId="77777777" w:rsidR="00C913D6" w:rsidRPr="00786653" w:rsidRDefault="00C913D6">
            <w:pPr>
              <w:pStyle w:val="TableParagraph"/>
              <w:spacing w:before="1"/>
              <w:ind w:left="0"/>
              <w:rPr>
                <w:b/>
                <w:sz w:val="19"/>
                <w:lang w:val="ru-RU"/>
              </w:rPr>
            </w:pPr>
          </w:p>
          <w:p w14:paraId="3BBC4608" w14:textId="77777777" w:rsidR="00C913D6" w:rsidRPr="00786653" w:rsidRDefault="00F50E15">
            <w:pPr>
              <w:pStyle w:val="TableParagraph"/>
              <w:spacing w:before="1"/>
              <w:jc w:val="both"/>
              <w:rPr>
                <w:sz w:val="20"/>
                <w:lang w:val="ru-RU"/>
              </w:rPr>
            </w:pPr>
            <w:r w:rsidRPr="00786653">
              <w:rPr>
                <w:sz w:val="20"/>
                <w:lang w:val="ru-RU"/>
              </w:rPr>
              <w:t>Программа в первую очередь направлена на</w:t>
            </w:r>
            <w:r w:rsidRPr="00786653">
              <w:rPr>
                <w:spacing w:val="53"/>
                <w:sz w:val="20"/>
                <w:lang w:val="ru-RU"/>
              </w:rPr>
              <w:t xml:space="preserve"> </w:t>
            </w:r>
            <w:r w:rsidRPr="00786653">
              <w:rPr>
                <w:sz w:val="20"/>
                <w:lang w:val="ru-RU"/>
              </w:rPr>
              <w:t>руководителей</w:t>
            </w:r>
          </w:p>
          <w:p w14:paraId="40D76C6F" w14:textId="77777777" w:rsidR="00C913D6" w:rsidRDefault="00F50E15">
            <w:pPr>
              <w:pStyle w:val="TableParagraph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высшего </w:t>
            </w:r>
            <w:r>
              <w:rPr>
                <w:sz w:val="20"/>
              </w:rPr>
              <w:t>уровня из</w:t>
            </w:r>
          </w:p>
          <w:p w14:paraId="2367BBC3" w14:textId="77777777" w:rsidR="00C913D6" w:rsidRPr="00786653" w:rsidRDefault="00F50E15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before="1"/>
              <w:ind w:right="95"/>
              <w:jc w:val="both"/>
              <w:rPr>
                <w:sz w:val="20"/>
                <w:lang w:val="ru-RU"/>
              </w:rPr>
            </w:pPr>
            <w:r w:rsidRPr="00786653">
              <w:rPr>
                <w:sz w:val="20"/>
                <w:lang w:val="ru-RU"/>
              </w:rPr>
              <w:t>энергетических компаний, которые предоставляют энергию из возобновляемых источников или планируют это делать, например, производство и установка солнечных батарей и модулей, ветряных турбин, ветряных электростанций</w:t>
            </w:r>
          </w:p>
          <w:p w14:paraId="5D9AEEB8" w14:textId="77777777" w:rsidR="00C913D6" w:rsidRPr="00786653" w:rsidRDefault="00F50E15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ind w:right="95"/>
              <w:jc w:val="both"/>
              <w:rPr>
                <w:sz w:val="20"/>
                <w:lang w:val="ru-RU"/>
              </w:rPr>
            </w:pPr>
            <w:r w:rsidRPr="00786653">
              <w:rPr>
                <w:sz w:val="20"/>
                <w:lang w:val="ru-RU"/>
              </w:rPr>
              <w:t>сервисных и консалтинговых компаний, работающих с энергетическим сектором, особенно с акцентом на энергоэффективность,</w:t>
            </w:r>
          </w:p>
          <w:p w14:paraId="1BC5029B" w14:textId="77777777" w:rsidR="00C913D6" w:rsidRPr="00786653" w:rsidRDefault="00F50E15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ind w:right="95"/>
              <w:jc w:val="both"/>
              <w:rPr>
                <w:sz w:val="20"/>
                <w:lang w:val="ru-RU"/>
              </w:rPr>
            </w:pPr>
            <w:r w:rsidRPr="00786653">
              <w:rPr>
                <w:sz w:val="20"/>
                <w:lang w:val="ru-RU"/>
              </w:rPr>
              <w:t>компаний, заинтересованных в использовании сельскохозяйственных отходов (органических отходов) или промышленных отходов для производства энергии или новых</w:t>
            </w:r>
            <w:r w:rsidRPr="00786653">
              <w:rPr>
                <w:spacing w:val="-2"/>
                <w:sz w:val="20"/>
                <w:lang w:val="ru-RU"/>
              </w:rPr>
              <w:t xml:space="preserve"> </w:t>
            </w:r>
            <w:r w:rsidRPr="00786653">
              <w:rPr>
                <w:sz w:val="20"/>
                <w:lang w:val="ru-RU"/>
              </w:rPr>
              <w:t>продуктов/сырья,</w:t>
            </w:r>
          </w:p>
          <w:p w14:paraId="7001AE27" w14:textId="77777777" w:rsidR="00C913D6" w:rsidRPr="00786653" w:rsidRDefault="00F50E15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line="243" w:lineRule="exact"/>
              <w:jc w:val="both"/>
              <w:rPr>
                <w:sz w:val="20"/>
                <w:lang w:val="ru-RU"/>
              </w:rPr>
            </w:pPr>
            <w:r w:rsidRPr="00786653">
              <w:rPr>
                <w:sz w:val="20"/>
                <w:lang w:val="ru-RU"/>
              </w:rPr>
              <w:t>компаний в области управления сточными</w:t>
            </w:r>
            <w:r w:rsidRPr="00786653">
              <w:rPr>
                <w:spacing w:val="-9"/>
                <w:sz w:val="20"/>
                <w:lang w:val="ru-RU"/>
              </w:rPr>
              <w:t xml:space="preserve"> </w:t>
            </w:r>
            <w:r w:rsidRPr="00786653">
              <w:rPr>
                <w:sz w:val="20"/>
                <w:lang w:val="ru-RU"/>
              </w:rPr>
              <w:t>водами,</w:t>
            </w:r>
          </w:p>
          <w:p w14:paraId="0B82F0B4" w14:textId="77777777" w:rsidR="00C913D6" w:rsidRPr="00786653" w:rsidRDefault="00F50E15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ind w:right="94"/>
              <w:jc w:val="both"/>
              <w:rPr>
                <w:sz w:val="20"/>
                <w:lang w:val="ru-RU"/>
              </w:rPr>
            </w:pPr>
            <w:r w:rsidRPr="00786653">
              <w:rPr>
                <w:sz w:val="20"/>
                <w:lang w:val="ru-RU"/>
              </w:rPr>
              <w:t>других компаний, заинтересованных в циркулярной экономике, чистом производстве, экодизайне,</w:t>
            </w:r>
            <w:r w:rsidRPr="00786653">
              <w:rPr>
                <w:spacing w:val="-25"/>
                <w:sz w:val="20"/>
                <w:lang w:val="ru-RU"/>
              </w:rPr>
              <w:t xml:space="preserve"> </w:t>
            </w:r>
            <w:r w:rsidRPr="00786653">
              <w:rPr>
                <w:sz w:val="20"/>
                <w:lang w:val="ru-RU"/>
              </w:rPr>
              <w:t>экоупаковке.</w:t>
            </w:r>
          </w:p>
        </w:tc>
        <w:tc>
          <w:tcPr>
            <w:tcW w:w="1559" w:type="dxa"/>
          </w:tcPr>
          <w:p w14:paraId="3958D779" w14:textId="77777777" w:rsidR="00C913D6" w:rsidRPr="00786653" w:rsidRDefault="00C913D6">
            <w:pPr>
              <w:pStyle w:val="TableParagraph"/>
              <w:ind w:left="0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1418" w:type="dxa"/>
          </w:tcPr>
          <w:p w14:paraId="204F0BA2" w14:textId="77777777" w:rsidR="00C913D6" w:rsidRPr="00786653" w:rsidRDefault="00C913D6">
            <w:pPr>
              <w:pStyle w:val="TableParagraph"/>
              <w:ind w:left="0"/>
              <w:rPr>
                <w:rFonts w:ascii="Times New Roman"/>
                <w:sz w:val="20"/>
                <w:lang w:val="ru-RU"/>
              </w:rPr>
            </w:pPr>
          </w:p>
        </w:tc>
      </w:tr>
      <w:tr w:rsidR="00C913D6" w:rsidRPr="00C17571" w14:paraId="6DDE91D8" w14:textId="77777777">
        <w:trPr>
          <w:trHeight w:val="4141"/>
        </w:trPr>
        <w:tc>
          <w:tcPr>
            <w:tcW w:w="1660" w:type="dxa"/>
          </w:tcPr>
          <w:p w14:paraId="66FA6D56" w14:textId="77777777" w:rsidR="00C913D6" w:rsidRPr="00786653" w:rsidRDefault="00F50E15">
            <w:pPr>
              <w:pStyle w:val="TableParagraph"/>
              <w:ind w:right="87"/>
              <w:rPr>
                <w:sz w:val="20"/>
                <w:lang w:val="ru-RU"/>
              </w:rPr>
            </w:pPr>
            <w:r w:rsidRPr="00786653">
              <w:rPr>
                <w:sz w:val="20"/>
                <w:lang w:val="ru-RU"/>
              </w:rPr>
              <w:t>Экономическая кооперация в сельском</w:t>
            </w:r>
          </w:p>
          <w:p w14:paraId="30415F60" w14:textId="77777777" w:rsidR="00C913D6" w:rsidRPr="00786653" w:rsidRDefault="00F50E15">
            <w:pPr>
              <w:pStyle w:val="TableParagraph"/>
              <w:ind w:right="200"/>
              <w:rPr>
                <w:sz w:val="20"/>
                <w:lang w:val="ru-RU"/>
              </w:rPr>
            </w:pPr>
            <w:r w:rsidRPr="00786653">
              <w:rPr>
                <w:sz w:val="20"/>
                <w:lang w:val="ru-RU"/>
              </w:rPr>
              <w:t xml:space="preserve">хозяйстве/ </w:t>
            </w:r>
            <w:r>
              <w:rPr>
                <w:sz w:val="20"/>
              </w:rPr>
              <w:t>Smart</w:t>
            </w:r>
            <w:r w:rsidRPr="00786653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Farming</w:t>
            </w:r>
            <w:r w:rsidRPr="00786653">
              <w:rPr>
                <w:sz w:val="20"/>
                <w:lang w:val="ru-RU"/>
              </w:rPr>
              <w:t xml:space="preserve"> (Умное сельское хозяйство),</w:t>
            </w:r>
          </w:p>
          <w:p w14:paraId="56F4A543" w14:textId="44C2EFD6" w:rsidR="00C913D6" w:rsidRDefault="00D238D4">
            <w:pPr>
              <w:pStyle w:val="TableParagraph"/>
              <w:spacing w:line="230" w:lineRule="exact"/>
              <w:rPr>
                <w:b/>
                <w:sz w:val="20"/>
              </w:rPr>
            </w:pPr>
            <w:r w:rsidRPr="00D238D4">
              <w:rPr>
                <w:b/>
                <w:sz w:val="20"/>
              </w:rPr>
              <w:t>английский</w:t>
            </w:r>
          </w:p>
        </w:tc>
        <w:tc>
          <w:tcPr>
            <w:tcW w:w="5962" w:type="dxa"/>
          </w:tcPr>
          <w:p w14:paraId="0274EECF" w14:textId="77777777" w:rsidR="00C913D6" w:rsidRPr="00786653" w:rsidRDefault="00F50E15">
            <w:pPr>
              <w:pStyle w:val="TableParagraph"/>
              <w:ind w:right="94"/>
              <w:jc w:val="both"/>
              <w:rPr>
                <w:sz w:val="20"/>
                <w:lang w:val="ru-RU"/>
              </w:rPr>
            </w:pPr>
            <w:r w:rsidRPr="00786653">
              <w:rPr>
                <w:sz w:val="20"/>
                <w:lang w:val="ru-RU"/>
              </w:rPr>
              <w:t xml:space="preserve">Участники получат обзор актуальных тенденций, возможностей и задач в области умного земледелия в Германии. Рассматриваются темы органического земледелия, устойчивого сельского хозяйства, сертификации сельскохозяйственной продукции. Программа в первую очередь направлена на руководителей </w:t>
            </w:r>
            <w:r w:rsidRPr="00786653">
              <w:rPr>
                <w:b/>
                <w:sz w:val="20"/>
                <w:lang w:val="ru-RU"/>
              </w:rPr>
              <w:t xml:space="preserve">высшего и среднего </w:t>
            </w:r>
            <w:r w:rsidRPr="00786653">
              <w:rPr>
                <w:sz w:val="20"/>
                <w:lang w:val="ru-RU"/>
              </w:rPr>
              <w:t>уровня предприятий из аграрной сферы, имеющих обоснованное намерение внедрить на своих предприятиях инновационные немецкие разработки в различных областях умного, точного, точечного и вертикального земледелия (</w:t>
            </w:r>
            <w:r>
              <w:rPr>
                <w:sz w:val="20"/>
              </w:rPr>
              <w:t>smart</w:t>
            </w:r>
            <w:r w:rsidRPr="00786653">
              <w:rPr>
                <w:sz w:val="20"/>
                <w:lang w:val="ru-RU"/>
              </w:rPr>
              <w:t xml:space="preserve">, </w:t>
            </w:r>
            <w:r>
              <w:rPr>
                <w:sz w:val="20"/>
              </w:rPr>
              <w:t>precision</w:t>
            </w:r>
            <w:r w:rsidRPr="00786653">
              <w:rPr>
                <w:sz w:val="20"/>
                <w:lang w:val="ru-RU"/>
              </w:rPr>
              <w:t xml:space="preserve">, </w:t>
            </w:r>
            <w:r>
              <w:rPr>
                <w:sz w:val="20"/>
              </w:rPr>
              <w:t>spot</w:t>
            </w:r>
            <w:r w:rsidRPr="00786653">
              <w:rPr>
                <w:sz w:val="20"/>
                <w:lang w:val="ru-RU"/>
              </w:rPr>
              <w:t xml:space="preserve">, </w:t>
            </w:r>
            <w:r>
              <w:rPr>
                <w:sz w:val="20"/>
              </w:rPr>
              <w:t>vertical</w:t>
            </w:r>
            <w:r w:rsidRPr="00786653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farming</w:t>
            </w:r>
            <w:r w:rsidRPr="00786653">
              <w:rPr>
                <w:sz w:val="20"/>
                <w:lang w:val="ru-RU"/>
              </w:rPr>
              <w:t xml:space="preserve">), а также на руководителей </w:t>
            </w:r>
            <w:r w:rsidRPr="00786653">
              <w:rPr>
                <w:b/>
                <w:sz w:val="20"/>
                <w:lang w:val="ru-RU"/>
              </w:rPr>
              <w:t xml:space="preserve">высшего и среднего </w:t>
            </w:r>
            <w:r w:rsidRPr="00786653">
              <w:rPr>
                <w:sz w:val="20"/>
                <w:lang w:val="ru-RU"/>
              </w:rPr>
              <w:t>уровня из технологических компаний, которые в первую очередь ищут программное обеспечение для использования в умном земледелии, или располагают собственными соответствующими разработками, которые могут представлять интерес для немецких</w:t>
            </w:r>
            <w:r w:rsidRPr="00786653">
              <w:rPr>
                <w:spacing w:val="-5"/>
                <w:sz w:val="20"/>
                <w:lang w:val="ru-RU"/>
              </w:rPr>
              <w:t xml:space="preserve"> </w:t>
            </w:r>
            <w:r w:rsidRPr="00786653">
              <w:rPr>
                <w:sz w:val="20"/>
                <w:lang w:val="ru-RU"/>
              </w:rPr>
              <w:t>партнеров.</w:t>
            </w:r>
          </w:p>
        </w:tc>
        <w:tc>
          <w:tcPr>
            <w:tcW w:w="1559" w:type="dxa"/>
          </w:tcPr>
          <w:p w14:paraId="5AFA2B27" w14:textId="77777777" w:rsidR="00C913D6" w:rsidRPr="00786653" w:rsidRDefault="00C913D6">
            <w:pPr>
              <w:pStyle w:val="TableParagraph"/>
              <w:ind w:left="0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1418" w:type="dxa"/>
          </w:tcPr>
          <w:p w14:paraId="4A565A9A" w14:textId="77777777" w:rsidR="00C913D6" w:rsidRPr="00786653" w:rsidRDefault="00C913D6">
            <w:pPr>
              <w:pStyle w:val="TableParagraph"/>
              <w:ind w:left="0"/>
              <w:rPr>
                <w:rFonts w:ascii="Times New Roman"/>
                <w:sz w:val="20"/>
                <w:lang w:val="ru-RU"/>
              </w:rPr>
            </w:pPr>
          </w:p>
        </w:tc>
      </w:tr>
    </w:tbl>
    <w:p w14:paraId="0E8E0BC0" w14:textId="77777777" w:rsidR="00C913D6" w:rsidRPr="00786653" w:rsidRDefault="00C913D6">
      <w:pPr>
        <w:rPr>
          <w:rFonts w:ascii="Times New Roman"/>
          <w:sz w:val="20"/>
          <w:lang w:val="ru-RU"/>
        </w:rPr>
        <w:sectPr w:rsidR="00C913D6" w:rsidRPr="00786653">
          <w:pgSz w:w="11910" w:h="16840"/>
          <w:pgMar w:top="1160" w:right="580" w:bottom="280" w:left="500" w:header="720" w:footer="720" w:gutter="0"/>
          <w:cols w:space="720"/>
        </w:sectPr>
      </w:pPr>
    </w:p>
    <w:p w14:paraId="7A657706" w14:textId="77777777" w:rsidR="00C913D6" w:rsidRDefault="00F50E15">
      <w:pPr>
        <w:pStyle w:val="Heading2"/>
        <w:spacing w:before="70"/>
      </w:pPr>
      <w:r>
        <w:lastRenderedPageBreak/>
        <w:t>Программа позволит участнику:</w:t>
      </w:r>
    </w:p>
    <w:p w14:paraId="21941CD0" w14:textId="77777777" w:rsidR="00C913D6" w:rsidRDefault="00C913D6">
      <w:pPr>
        <w:pStyle w:val="BodyText"/>
        <w:rPr>
          <w:b/>
        </w:rPr>
      </w:pPr>
    </w:p>
    <w:p w14:paraId="4A222650" w14:textId="77777777" w:rsidR="00C913D6" w:rsidRPr="00786653" w:rsidRDefault="00F50E15">
      <w:pPr>
        <w:pStyle w:val="ListParagraph"/>
        <w:numPr>
          <w:ilvl w:val="0"/>
          <w:numId w:val="1"/>
        </w:numPr>
        <w:tabs>
          <w:tab w:val="left" w:pos="927"/>
          <w:tab w:val="left" w:pos="928"/>
        </w:tabs>
        <w:ind w:right="804" w:hanging="360"/>
        <w:rPr>
          <w:lang w:val="ru-RU"/>
        </w:rPr>
      </w:pPr>
      <w:r w:rsidRPr="00786653">
        <w:rPr>
          <w:lang w:val="ru-RU"/>
        </w:rPr>
        <w:t>Получить информацию, знания, навыки и межкультурные управленческие компетенции, помогающие наладить сотрудничество с немецкими</w:t>
      </w:r>
      <w:r w:rsidRPr="00786653">
        <w:rPr>
          <w:spacing w:val="-4"/>
          <w:lang w:val="ru-RU"/>
        </w:rPr>
        <w:t xml:space="preserve"> </w:t>
      </w:r>
      <w:r w:rsidRPr="00786653">
        <w:rPr>
          <w:lang w:val="ru-RU"/>
        </w:rPr>
        <w:t>компаниями.</w:t>
      </w:r>
    </w:p>
    <w:p w14:paraId="1B24A13C" w14:textId="77777777" w:rsidR="00C913D6" w:rsidRPr="00786653" w:rsidRDefault="00F50E15">
      <w:pPr>
        <w:pStyle w:val="ListParagraph"/>
        <w:numPr>
          <w:ilvl w:val="0"/>
          <w:numId w:val="1"/>
        </w:numPr>
        <w:tabs>
          <w:tab w:val="left" w:pos="927"/>
          <w:tab w:val="left" w:pos="928"/>
        </w:tabs>
        <w:spacing w:line="267" w:lineRule="exact"/>
        <w:ind w:left="928"/>
        <w:rPr>
          <w:lang w:val="ru-RU"/>
        </w:rPr>
      </w:pPr>
      <w:r w:rsidRPr="00786653">
        <w:rPr>
          <w:lang w:val="ru-RU"/>
        </w:rPr>
        <w:t>Приобрести практический опыт ведения</w:t>
      </w:r>
      <w:r w:rsidRPr="00786653">
        <w:rPr>
          <w:spacing w:val="-2"/>
          <w:lang w:val="ru-RU"/>
        </w:rPr>
        <w:t xml:space="preserve"> </w:t>
      </w:r>
      <w:r w:rsidRPr="00786653">
        <w:rPr>
          <w:lang w:val="ru-RU"/>
        </w:rPr>
        <w:t>переговоров.</w:t>
      </w:r>
    </w:p>
    <w:p w14:paraId="674A29ED" w14:textId="77777777" w:rsidR="00C913D6" w:rsidRPr="00786653" w:rsidRDefault="00F50E15">
      <w:pPr>
        <w:pStyle w:val="ListParagraph"/>
        <w:numPr>
          <w:ilvl w:val="0"/>
          <w:numId w:val="1"/>
        </w:numPr>
        <w:tabs>
          <w:tab w:val="left" w:pos="927"/>
          <w:tab w:val="left" w:pos="928"/>
        </w:tabs>
        <w:spacing w:line="268" w:lineRule="exact"/>
        <w:ind w:left="928" w:hanging="352"/>
        <w:rPr>
          <w:lang w:val="ru-RU"/>
        </w:rPr>
      </w:pPr>
      <w:r w:rsidRPr="00786653">
        <w:rPr>
          <w:lang w:val="ru-RU"/>
        </w:rPr>
        <w:t>Установить контакты с немецкими компаниями и найти надежных</w:t>
      </w:r>
      <w:r w:rsidRPr="00786653">
        <w:rPr>
          <w:spacing w:val="-6"/>
          <w:lang w:val="ru-RU"/>
        </w:rPr>
        <w:t xml:space="preserve"> </w:t>
      </w:r>
      <w:r w:rsidRPr="00786653">
        <w:rPr>
          <w:lang w:val="ru-RU"/>
        </w:rPr>
        <w:t>партнеров.</w:t>
      </w:r>
    </w:p>
    <w:p w14:paraId="23374C9B" w14:textId="77777777" w:rsidR="00C913D6" w:rsidRPr="00786653" w:rsidRDefault="00F50E15">
      <w:pPr>
        <w:pStyle w:val="ListParagraph"/>
        <w:numPr>
          <w:ilvl w:val="0"/>
          <w:numId w:val="1"/>
        </w:numPr>
        <w:tabs>
          <w:tab w:val="left" w:pos="927"/>
          <w:tab w:val="left" w:pos="928"/>
        </w:tabs>
        <w:spacing w:line="268" w:lineRule="exact"/>
        <w:ind w:left="928"/>
        <w:rPr>
          <w:lang w:val="ru-RU"/>
        </w:rPr>
      </w:pPr>
      <w:r w:rsidRPr="00786653">
        <w:rPr>
          <w:lang w:val="ru-RU"/>
        </w:rPr>
        <w:t xml:space="preserve">Напрямую ознакомиться </w:t>
      </w:r>
      <w:r>
        <w:t>c</w:t>
      </w:r>
      <w:r w:rsidRPr="00786653">
        <w:rPr>
          <w:lang w:val="ru-RU"/>
        </w:rPr>
        <w:t xml:space="preserve"> немецким оборудованием и</w:t>
      </w:r>
      <w:r w:rsidRPr="00786653">
        <w:rPr>
          <w:spacing w:val="-4"/>
          <w:lang w:val="ru-RU"/>
        </w:rPr>
        <w:t xml:space="preserve"> </w:t>
      </w:r>
      <w:r w:rsidRPr="00786653">
        <w:rPr>
          <w:lang w:val="ru-RU"/>
        </w:rPr>
        <w:t>технологиями.</w:t>
      </w:r>
    </w:p>
    <w:p w14:paraId="1B82922E" w14:textId="77777777" w:rsidR="00C913D6" w:rsidRPr="00786653" w:rsidRDefault="00F50E15">
      <w:pPr>
        <w:pStyle w:val="ListParagraph"/>
        <w:numPr>
          <w:ilvl w:val="0"/>
          <w:numId w:val="1"/>
        </w:numPr>
        <w:tabs>
          <w:tab w:val="left" w:pos="927"/>
          <w:tab w:val="left" w:pos="928"/>
        </w:tabs>
        <w:spacing w:line="268" w:lineRule="exact"/>
        <w:ind w:left="928"/>
        <w:rPr>
          <w:lang w:val="ru-RU"/>
        </w:rPr>
      </w:pPr>
      <w:r w:rsidRPr="00786653">
        <w:rPr>
          <w:lang w:val="ru-RU"/>
        </w:rPr>
        <w:t>Заключить договоры о поставке оборудования, материалов и технологий немецких</w:t>
      </w:r>
      <w:r w:rsidRPr="00786653">
        <w:rPr>
          <w:spacing w:val="-24"/>
          <w:lang w:val="ru-RU"/>
        </w:rPr>
        <w:t xml:space="preserve"> </w:t>
      </w:r>
      <w:r w:rsidRPr="00786653">
        <w:rPr>
          <w:lang w:val="ru-RU"/>
        </w:rPr>
        <w:t>компаний.</w:t>
      </w:r>
    </w:p>
    <w:p w14:paraId="7B2EA734" w14:textId="77777777" w:rsidR="00C913D6" w:rsidRPr="00786653" w:rsidRDefault="00F50E15">
      <w:pPr>
        <w:pStyle w:val="ListParagraph"/>
        <w:numPr>
          <w:ilvl w:val="0"/>
          <w:numId w:val="1"/>
        </w:numPr>
        <w:tabs>
          <w:tab w:val="left" w:pos="927"/>
          <w:tab w:val="left" w:pos="928"/>
        </w:tabs>
        <w:spacing w:line="269" w:lineRule="exact"/>
        <w:ind w:left="928"/>
        <w:rPr>
          <w:lang w:val="ru-RU"/>
        </w:rPr>
      </w:pPr>
      <w:r w:rsidRPr="00786653">
        <w:rPr>
          <w:lang w:val="ru-RU"/>
        </w:rPr>
        <w:t>Получить информацию о возможности сбыта своей продукции в</w:t>
      </w:r>
      <w:r w:rsidRPr="00786653">
        <w:rPr>
          <w:spacing w:val="-13"/>
          <w:lang w:val="ru-RU"/>
        </w:rPr>
        <w:t xml:space="preserve"> </w:t>
      </w:r>
      <w:r w:rsidRPr="00786653">
        <w:rPr>
          <w:lang w:val="ru-RU"/>
        </w:rPr>
        <w:t>Германии.</w:t>
      </w:r>
    </w:p>
    <w:p w14:paraId="47D17472" w14:textId="77777777" w:rsidR="00C913D6" w:rsidRPr="00786653" w:rsidRDefault="00C913D6">
      <w:pPr>
        <w:pStyle w:val="BodyText"/>
        <w:spacing w:before="10"/>
        <w:rPr>
          <w:sz w:val="21"/>
          <w:lang w:val="ru-RU"/>
        </w:rPr>
      </w:pPr>
    </w:p>
    <w:p w14:paraId="496D0B4F" w14:textId="77777777" w:rsidR="00C913D6" w:rsidRPr="00786653" w:rsidRDefault="00F50E15">
      <w:pPr>
        <w:pStyle w:val="Heading2"/>
        <w:rPr>
          <w:lang w:val="ru-RU"/>
        </w:rPr>
      </w:pPr>
      <w:r w:rsidRPr="00786653">
        <w:rPr>
          <w:lang w:val="ru-RU"/>
        </w:rPr>
        <w:t>Краткое описание программы:</w:t>
      </w:r>
    </w:p>
    <w:p w14:paraId="7757C3FE" w14:textId="77777777" w:rsidR="00C913D6" w:rsidRPr="00786653" w:rsidRDefault="00F50E15">
      <w:pPr>
        <w:spacing w:before="1"/>
        <w:ind w:left="220" w:right="138"/>
        <w:rPr>
          <w:i/>
          <w:lang w:val="ru-RU"/>
        </w:rPr>
      </w:pPr>
      <w:r w:rsidRPr="00786653">
        <w:rPr>
          <w:i/>
          <w:lang w:val="ru-RU"/>
        </w:rPr>
        <w:t>Обучение в рамках Программы подготовки менеджеров составляет 160 часов групповой работы и 40 часов самостоятельной подготовки.</w:t>
      </w:r>
    </w:p>
    <w:p w14:paraId="7D06CF7F" w14:textId="77777777" w:rsidR="00C913D6" w:rsidRPr="00786653" w:rsidRDefault="00C913D6">
      <w:pPr>
        <w:pStyle w:val="BodyText"/>
        <w:spacing w:before="11"/>
        <w:rPr>
          <w:i/>
          <w:sz w:val="19"/>
          <w:lang w:val="ru-RU"/>
        </w:rPr>
      </w:pPr>
    </w:p>
    <w:p w14:paraId="09532E74" w14:textId="78ACAE1A" w:rsidR="00C913D6" w:rsidRPr="00786653" w:rsidRDefault="00F50E15">
      <w:pPr>
        <w:pStyle w:val="BodyText"/>
        <w:ind w:left="220" w:right="139"/>
        <w:jc w:val="both"/>
        <w:rPr>
          <w:lang w:val="ru-RU"/>
        </w:rPr>
      </w:pPr>
      <w:r w:rsidRPr="00786653">
        <w:rPr>
          <w:b/>
          <w:lang w:val="ru-RU"/>
        </w:rPr>
        <w:t xml:space="preserve">Ознакомительный этап </w:t>
      </w:r>
      <w:r w:rsidRPr="00786653">
        <w:rPr>
          <w:lang w:val="ru-RU"/>
        </w:rPr>
        <w:t xml:space="preserve">(за 4-8 недель до этапа обучения) включает регистрацию на платформе </w:t>
      </w:r>
      <w:r>
        <w:t>MP</w:t>
      </w:r>
      <w:r w:rsidRPr="00786653">
        <w:rPr>
          <w:lang w:val="ru-RU"/>
        </w:rPr>
        <w:t xml:space="preserve"> </w:t>
      </w:r>
      <w:r>
        <w:t>Campus</w:t>
      </w:r>
      <w:r w:rsidRPr="00786653">
        <w:rPr>
          <w:lang w:val="ru-RU"/>
        </w:rPr>
        <w:t xml:space="preserve">, очный вводный семинар в </w:t>
      </w:r>
      <w:r w:rsidR="00D238D4" w:rsidRPr="00D238D4">
        <w:rPr>
          <w:lang w:val="ru-RU"/>
        </w:rPr>
        <w:t>Азербайджан</w:t>
      </w:r>
      <w:r w:rsidRPr="00786653">
        <w:rPr>
          <w:lang w:val="ru-RU"/>
        </w:rPr>
        <w:t xml:space="preserve">е (16 часов) и взаимодействие с принимающим немецким образовательным центром и участниками группы на платформе </w:t>
      </w:r>
      <w:r>
        <w:t>MP</w:t>
      </w:r>
      <w:r w:rsidRPr="00786653">
        <w:rPr>
          <w:spacing w:val="-9"/>
          <w:lang w:val="ru-RU"/>
        </w:rPr>
        <w:t xml:space="preserve"> </w:t>
      </w:r>
      <w:r>
        <w:t>Campus</w:t>
      </w:r>
      <w:r w:rsidRPr="00786653">
        <w:rPr>
          <w:lang w:val="ru-RU"/>
        </w:rPr>
        <w:t>.</w:t>
      </w:r>
    </w:p>
    <w:p w14:paraId="5729E098" w14:textId="77777777" w:rsidR="00C913D6" w:rsidRPr="00786653" w:rsidRDefault="00C913D6">
      <w:pPr>
        <w:pStyle w:val="BodyText"/>
        <w:spacing w:before="11"/>
        <w:rPr>
          <w:sz w:val="21"/>
          <w:lang w:val="ru-RU"/>
        </w:rPr>
      </w:pPr>
    </w:p>
    <w:p w14:paraId="7C9A19DB" w14:textId="77777777" w:rsidR="00C913D6" w:rsidRPr="00786653" w:rsidRDefault="00F50E15">
      <w:pPr>
        <w:pStyle w:val="Heading2"/>
        <w:jc w:val="both"/>
        <w:rPr>
          <w:lang w:val="ru-RU"/>
        </w:rPr>
      </w:pPr>
      <w:r w:rsidRPr="00786653">
        <w:rPr>
          <w:lang w:val="ru-RU"/>
        </w:rPr>
        <w:t>Этап обучения (8 недель). Этот этап состоит из:</w:t>
      </w:r>
    </w:p>
    <w:p w14:paraId="3EDEE351" w14:textId="77777777" w:rsidR="00C913D6" w:rsidRPr="00786653" w:rsidRDefault="00C913D6">
      <w:pPr>
        <w:pStyle w:val="BodyText"/>
        <w:rPr>
          <w:b/>
          <w:lang w:val="ru-RU"/>
        </w:rPr>
      </w:pPr>
    </w:p>
    <w:p w14:paraId="07C35E8A" w14:textId="77777777" w:rsidR="00C913D6" w:rsidRDefault="00F50E15">
      <w:pPr>
        <w:spacing w:line="253" w:lineRule="exact"/>
        <w:ind w:left="220"/>
        <w:jc w:val="both"/>
        <w:rPr>
          <w:b/>
        </w:rPr>
      </w:pPr>
      <w:r>
        <w:rPr>
          <w:b/>
        </w:rPr>
        <w:t>Онлайн-обучения (6 недель), включающего</w:t>
      </w:r>
    </w:p>
    <w:p w14:paraId="6D0E8BE1" w14:textId="77777777" w:rsidR="00C913D6" w:rsidRDefault="00F50E15">
      <w:pPr>
        <w:pStyle w:val="ListParagraph"/>
        <w:numPr>
          <w:ilvl w:val="0"/>
          <w:numId w:val="1"/>
        </w:numPr>
        <w:tabs>
          <w:tab w:val="left" w:pos="928"/>
        </w:tabs>
        <w:spacing w:line="269" w:lineRule="exact"/>
        <w:ind w:left="928"/>
        <w:jc w:val="both"/>
      </w:pPr>
      <w:r>
        <w:t>Семинары/тренинги</w:t>
      </w:r>
    </w:p>
    <w:p w14:paraId="621915F8" w14:textId="77777777" w:rsidR="00C913D6" w:rsidRPr="00786653" w:rsidRDefault="00F50E15">
      <w:pPr>
        <w:pStyle w:val="BodyText"/>
        <w:ind w:left="940" w:right="136"/>
        <w:jc w:val="both"/>
        <w:rPr>
          <w:lang w:val="ru-RU"/>
        </w:rPr>
      </w:pPr>
      <w:r w:rsidRPr="00786653">
        <w:rPr>
          <w:lang w:val="ru-RU"/>
        </w:rPr>
        <w:t>Интерактивные семинары/тренинги служат повышению компетенций общего и межкультурного менеджмента, а также подготовке к установлению контактов с немецкими предприятиями (примеры тем: межкультурный менеджмент, инструменты налаживания деловых контактов, техника ведения переговоров, управление международными проектами, презентация предприятия и его продукции и др.).</w:t>
      </w:r>
    </w:p>
    <w:p w14:paraId="776CC633" w14:textId="77777777" w:rsidR="00C913D6" w:rsidRPr="00786653" w:rsidRDefault="00F50E15">
      <w:pPr>
        <w:pStyle w:val="ListParagraph"/>
        <w:numPr>
          <w:ilvl w:val="0"/>
          <w:numId w:val="1"/>
        </w:numPr>
        <w:tabs>
          <w:tab w:val="left" w:pos="928"/>
        </w:tabs>
        <w:ind w:right="137" w:hanging="360"/>
        <w:jc w:val="both"/>
        <w:rPr>
          <w:lang w:val="ru-RU"/>
        </w:rPr>
      </w:pPr>
      <w:r w:rsidRPr="00786653">
        <w:rPr>
          <w:lang w:val="ru-RU"/>
        </w:rPr>
        <w:t>Коллегиальное консультирование, разбор бизнес-кейсов участников групп, совместная выработка</w:t>
      </w:r>
      <w:r w:rsidRPr="00786653">
        <w:rPr>
          <w:spacing w:val="-1"/>
          <w:lang w:val="ru-RU"/>
        </w:rPr>
        <w:t xml:space="preserve"> </w:t>
      </w:r>
      <w:r w:rsidRPr="00786653">
        <w:rPr>
          <w:lang w:val="ru-RU"/>
        </w:rPr>
        <w:t>идей.</w:t>
      </w:r>
    </w:p>
    <w:p w14:paraId="22FC7D14" w14:textId="77777777" w:rsidR="00C913D6" w:rsidRDefault="00F50E15">
      <w:pPr>
        <w:pStyle w:val="ListParagraph"/>
        <w:numPr>
          <w:ilvl w:val="0"/>
          <w:numId w:val="1"/>
        </w:numPr>
        <w:tabs>
          <w:tab w:val="left" w:pos="928"/>
        </w:tabs>
        <w:spacing w:line="267" w:lineRule="exact"/>
        <w:ind w:left="928"/>
        <w:jc w:val="both"/>
      </w:pPr>
      <w:r>
        <w:t>Тематические виртуальные посещения немецких</w:t>
      </w:r>
      <w:r>
        <w:rPr>
          <w:spacing w:val="-2"/>
        </w:rPr>
        <w:t xml:space="preserve"> </w:t>
      </w:r>
      <w:r>
        <w:t>компаний</w:t>
      </w:r>
    </w:p>
    <w:p w14:paraId="4B572721" w14:textId="77777777" w:rsidR="00C913D6" w:rsidRPr="00786653" w:rsidRDefault="00F50E15">
      <w:pPr>
        <w:pStyle w:val="BodyText"/>
        <w:ind w:left="940" w:right="136"/>
        <w:jc w:val="both"/>
        <w:rPr>
          <w:lang w:val="ru-RU"/>
        </w:rPr>
      </w:pPr>
      <w:r w:rsidRPr="00786653">
        <w:rPr>
          <w:lang w:val="ru-RU"/>
        </w:rPr>
        <w:t>Примеры тем, обсуждаемых при посещении предприятий: экономика Германии, управление контрактами, финансирование международных сделок, логистика и таможенные вопросы, управление персоналом и управление качеством в международном контексте. Во время онлайн-посещения различных предприятий участники могут задавать интересуемые вопросы и также обмениваться контактами.</w:t>
      </w:r>
    </w:p>
    <w:p w14:paraId="69850609" w14:textId="77777777" w:rsidR="00C913D6" w:rsidRPr="00786653" w:rsidRDefault="00F50E15">
      <w:pPr>
        <w:pStyle w:val="ListParagraph"/>
        <w:numPr>
          <w:ilvl w:val="0"/>
          <w:numId w:val="1"/>
        </w:numPr>
        <w:tabs>
          <w:tab w:val="left" w:pos="928"/>
        </w:tabs>
        <w:ind w:right="138" w:hanging="360"/>
        <w:jc w:val="both"/>
        <w:rPr>
          <w:lang w:val="ru-RU"/>
        </w:rPr>
      </w:pPr>
      <w:r w:rsidRPr="00786653">
        <w:rPr>
          <w:lang w:val="ru-RU"/>
        </w:rPr>
        <w:t>Работу над кооперационным проектом. Кооперационный проект является основным документом стажировки, начиная от собеседования, где формулируются исходная ситуация на предприятии, цели кооперации и предполагаемые этапы реализации, и затем во время подготовки и стажировки происходит анализ и проработка кооперационных</w:t>
      </w:r>
      <w:r w:rsidRPr="00786653">
        <w:rPr>
          <w:spacing w:val="-11"/>
          <w:lang w:val="ru-RU"/>
        </w:rPr>
        <w:t xml:space="preserve"> </w:t>
      </w:r>
      <w:r w:rsidRPr="00786653">
        <w:rPr>
          <w:lang w:val="ru-RU"/>
        </w:rPr>
        <w:t>целей.</w:t>
      </w:r>
    </w:p>
    <w:p w14:paraId="2F457A70" w14:textId="77777777" w:rsidR="00C913D6" w:rsidRDefault="00F50E15">
      <w:pPr>
        <w:pStyle w:val="ListParagraph"/>
        <w:numPr>
          <w:ilvl w:val="0"/>
          <w:numId w:val="1"/>
        </w:numPr>
        <w:tabs>
          <w:tab w:val="left" w:pos="928"/>
        </w:tabs>
        <w:spacing w:line="268" w:lineRule="exact"/>
        <w:ind w:left="928"/>
        <w:jc w:val="both"/>
      </w:pPr>
      <w:r>
        <w:t>Установление контактов с немецкими</w:t>
      </w:r>
      <w:r>
        <w:rPr>
          <w:spacing w:val="-2"/>
        </w:rPr>
        <w:t xml:space="preserve"> </w:t>
      </w:r>
      <w:r>
        <w:t>компаниями</w:t>
      </w:r>
    </w:p>
    <w:p w14:paraId="1776D522" w14:textId="77777777" w:rsidR="00C913D6" w:rsidRPr="00786653" w:rsidRDefault="00F50E15">
      <w:pPr>
        <w:pStyle w:val="BodyText"/>
        <w:ind w:left="940" w:right="138"/>
        <w:jc w:val="both"/>
        <w:rPr>
          <w:lang w:val="ru-RU"/>
        </w:rPr>
      </w:pPr>
      <w:r w:rsidRPr="00786653">
        <w:rPr>
          <w:lang w:val="ru-RU"/>
        </w:rPr>
        <w:t>Участники идентифицируют потенциальные немецкие компании, заявляют о заинтересованности в сотрудничестве, представляя конкретные запросы и предложения.</w:t>
      </w:r>
    </w:p>
    <w:p w14:paraId="44DB46E7" w14:textId="77777777" w:rsidR="00C913D6" w:rsidRPr="00786653" w:rsidRDefault="00C913D6">
      <w:pPr>
        <w:pStyle w:val="BodyText"/>
        <w:spacing w:before="8"/>
        <w:rPr>
          <w:sz w:val="21"/>
          <w:lang w:val="ru-RU"/>
        </w:rPr>
      </w:pPr>
    </w:p>
    <w:p w14:paraId="2B3BE5AF" w14:textId="77777777" w:rsidR="00C913D6" w:rsidRPr="00786653" w:rsidRDefault="00F50E15">
      <w:pPr>
        <w:pStyle w:val="Heading2"/>
        <w:spacing w:before="1" w:line="253" w:lineRule="exact"/>
        <w:jc w:val="both"/>
        <w:rPr>
          <w:lang w:val="ru-RU"/>
        </w:rPr>
      </w:pPr>
      <w:r w:rsidRPr="00786653">
        <w:rPr>
          <w:lang w:val="ru-RU"/>
        </w:rPr>
        <w:t>Программы пребывания в Германии (2 недели), включающей</w:t>
      </w:r>
    </w:p>
    <w:p w14:paraId="33E73547" w14:textId="77777777" w:rsidR="00C913D6" w:rsidRDefault="00F50E15">
      <w:pPr>
        <w:pStyle w:val="ListParagraph"/>
        <w:numPr>
          <w:ilvl w:val="0"/>
          <w:numId w:val="1"/>
        </w:numPr>
        <w:tabs>
          <w:tab w:val="left" w:pos="928"/>
        </w:tabs>
        <w:spacing w:line="269" w:lineRule="exact"/>
        <w:ind w:left="928"/>
        <w:jc w:val="both"/>
      </w:pPr>
      <w:r>
        <w:t>Индивидуальные</w:t>
      </w:r>
      <w:r>
        <w:rPr>
          <w:spacing w:val="-1"/>
        </w:rPr>
        <w:t xml:space="preserve"> </w:t>
      </w:r>
      <w:r>
        <w:t>бизнес-контакты</w:t>
      </w:r>
    </w:p>
    <w:p w14:paraId="47F3C24E" w14:textId="77777777" w:rsidR="00C913D6" w:rsidRPr="00786653" w:rsidRDefault="00F50E15">
      <w:pPr>
        <w:pStyle w:val="BodyText"/>
        <w:ind w:left="929" w:right="136"/>
        <w:jc w:val="both"/>
        <w:rPr>
          <w:lang w:val="ru-RU"/>
        </w:rPr>
      </w:pPr>
      <w:r w:rsidRPr="00786653">
        <w:rPr>
          <w:lang w:val="ru-RU"/>
        </w:rPr>
        <w:t>Программой предусматривается в среднем 2-3 индивидуальных посещения предприятий. Во время посещения предприятий участники получают возможность лично познакомиться с потенциальными партнёрами по бизнесу, провести переговоры о сотрудничестве.</w:t>
      </w:r>
    </w:p>
    <w:p w14:paraId="6D71F82F" w14:textId="77777777" w:rsidR="00C913D6" w:rsidRPr="00786653" w:rsidRDefault="00F50E15">
      <w:pPr>
        <w:pStyle w:val="ListParagraph"/>
        <w:numPr>
          <w:ilvl w:val="0"/>
          <w:numId w:val="1"/>
        </w:numPr>
        <w:tabs>
          <w:tab w:val="left" w:pos="927"/>
          <w:tab w:val="left" w:pos="928"/>
        </w:tabs>
        <w:ind w:right="139" w:hanging="360"/>
        <w:rPr>
          <w:lang w:val="ru-RU"/>
        </w:rPr>
      </w:pPr>
      <w:r w:rsidRPr="00786653">
        <w:rPr>
          <w:lang w:val="ru-RU"/>
        </w:rPr>
        <w:t>Посещение немецких компаний в составе групп, обмен опытом с представителем компании по определенной</w:t>
      </w:r>
      <w:r w:rsidRPr="00786653">
        <w:rPr>
          <w:spacing w:val="-2"/>
          <w:lang w:val="ru-RU"/>
        </w:rPr>
        <w:t xml:space="preserve"> </w:t>
      </w:r>
      <w:r w:rsidRPr="00786653">
        <w:rPr>
          <w:lang w:val="ru-RU"/>
        </w:rPr>
        <w:t>тематике</w:t>
      </w:r>
    </w:p>
    <w:p w14:paraId="484B18B6" w14:textId="77777777" w:rsidR="00C913D6" w:rsidRDefault="00F50E15">
      <w:pPr>
        <w:pStyle w:val="ListParagraph"/>
        <w:numPr>
          <w:ilvl w:val="0"/>
          <w:numId w:val="1"/>
        </w:numPr>
        <w:tabs>
          <w:tab w:val="left" w:pos="927"/>
          <w:tab w:val="left" w:pos="928"/>
        </w:tabs>
        <w:spacing w:line="267" w:lineRule="exact"/>
        <w:ind w:left="928"/>
      </w:pPr>
      <w:r>
        <w:t>Коллегиальное</w:t>
      </w:r>
      <w:r>
        <w:rPr>
          <w:spacing w:val="-1"/>
        </w:rPr>
        <w:t xml:space="preserve"> </w:t>
      </w:r>
      <w:r>
        <w:t>консультирование</w:t>
      </w:r>
    </w:p>
    <w:p w14:paraId="03FFDEDB" w14:textId="77777777" w:rsidR="00C913D6" w:rsidRPr="00786653" w:rsidRDefault="00F50E15">
      <w:pPr>
        <w:pStyle w:val="ListParagraph"/>
        <w:numPr>
          <w:ilvl w:val="0"/>
          <w:numId w:val="1"/>
        </w:numPr>
        <w:tabs>
          <w:tab w:val="left" w:pos="927"/>
          <w:tab w:val="left" w:pos="928"/>
        </w:tabs>
        <w:spacing w:line="268" w:lineRule="exact"/>
        <w:ind w:left="928"/>
        <w:rPr>
          <w:lang w:val="ru-RU"/>
        </w:rPr>
      </w:pPr>
      <w:r w:rsidRPr="00786653">
        <w:rPr>
          <w:lang w:val="ru-RU"/>
        </w:rPr>
        <w:t>Посещение выставок (если таковые проводятся в это</w:t>
      </w:r>
      <w:r w:rsidRPr="00786653">
        <w:rPr>
          <w:spacing w:val="-5"/>
          <w:lang w:val="ru-RU"/>
        </w:rPr>
        <w:t xml:space="preserve"> </w:t>
      </w:r>
      <w:r w:rsidRPr="00786653">
        <w:rPr>
          <w:lang w:val="ru-RU"/>
        </w:rPr>
        <w:t>время)</w:t>
      </w:r>
    </w:p>
    <w:p w14:paraId="0A1517C8" w14:textId="77777777" w:rsidR="00C913D6" w:rsidRDefault="00F50E15">
      <w:pPr>
        <w:pStyle w:val="ListParagraph"/>
        <w:numPr>
          <w:ilvl w:val="0"/>
          <w:numId w:val="1"/>
        </w:numPr>
        <w:tabs>
          <w:tab w:val="left" w:pos="927"/>
          <w:tab w:val="left" w:pos="928"/>
        </w:tabs>
        <w:spacing w:line="268" w:lineRule="exact"/>
        <w:ind w:left="928"/>
      </w:pPr>
      <w:r>
        <w:t>Заключительное</w:t>
      </w:r>
      <w:r>
        <w:rPr>
          <w:spacing w:val="-1"/>
        </w:rPr>
        <w:t xml:space="preserve"> </w:t>
      </w:r>
      <w:r>
        <w:t>мероприятие</w:t>
      </w:r>
    </w:p>
    <w:p w14:paraId="663E0B2D" w14:textId="77777777" w:rsidR="00C913D6" w:rsidRPr="00786653" w:rsidRDefault="00F50E15">
      <w:pPr>
        <w:pStyle w:val="BodyText"/>
        <w:spacing w:line="252" w:lineRule="exact"/>
        <w:ind w:left="580"/>
        <w:rPr>
          <w:lang w:val="ru-RU"/>
        </w:rPr>
      </w:pPr>
      <w:r w:rsidRPr="00786653">
        <w:rPr>
          <w:lang w:val="ru-RU"/>
        </w:rPr>
        <w:t>Представление результатов и своего кооперационного проекта.</w:t>
      </w:r>
    </w:p>
    <w:p w14:paraId="753FAE09" w14:textId="77777777" w:rsidR="00C913D6" w:rsidRPr="00786653" w:rsidRDefault="00C913D6">
      <w:pPr>
        <w:pStyle w:val="BodyText"/>
        <w:spacing w:before="11"/>
        <w:rPr>
          <w:sz w:val="21"/>
          <w:lang w:val="ru-RU"/>
        </w:rPr>
      </w:pPr>
    </w:p>
    <w:p w14:paraId="270496AB" w14:textId="77777777" w:rsidR="00C913D6" w:rsidRPr="00786653" w:rsidRDefault="00F50E15">
      <w:pPr>
        <w:pStyle w:val="BodyText"/>
        <w:ind w:left="580" w:right="136" w:hanging="360"/>
        <w:jc w:val="both"/>
        <w:rPr>
          <w:lang w:val="ru-RU"/>
        </w:rPr>
      </w:pPr>
      <w:r w:rsidRPr="00786653">
        <w:rPr>
          <w:b/>
          <w:lang w:val="ru-RU"/>
        </w:rPr>
        <w:t xml:space="preserve">Этап реализации </w:t>
      </w:r>
      <w:r w:rsidRPr="00786653">
        <w:rPr>
          <w:lang w:val="ru-RU"/>
        </w:rPr>
        <w:t>(6 месяцев) означает применение знаний и навыков, реализацию кооперационных планов и проведение изменений на предприятиях участников: тренинги по управлению изменений, коллегиальное консультирование, сопровождение куратора.</w:t>
      </w:r>
    </w:p>
    <w:p w14:paraId="7614DA49" w14:textId="77777777" w:rsidR="00C913D6" w:rsidRPr="00786653" w:rsidRDefault="00C913D6">
      <w:pPr>
        <w:jc w:val="both"/>
        <w:rPr>
          <w:lang w:val="ru-RU"/>
        </w:rPr>
        <w:sectPr w:rsidR="00C913D6" w:rsidRPr="00786653">
          <w:pgSz w:w="11910" w:h="16840"/>
          <w:pgMar w:top="1080" w:right="580" w:bottom="280" w:left="500" w:header="720" w:footer="720" w:gutter="0"/>
          <w:cols w:space="720"/>
        </w:sectPr>
      </w:pPr>
    </w:p>
    <w:p w14:paraId="19071D41" w14:textId="77777777" w:rsidR="00C913D6" w:rsidRPr="00786653" w:rsidRDefault="00F50E15">
      <w:pPr>
        <w:pStyle w:val="BodyText"/>
        <w:spacing w:before="63"/>
        <w:ind w:left="580"/>
        <w:rPr>
          <w:lang w:val="ru-RU"/>
        </w:rPr>
      </w:pPr>
      <w:r w:rsidRPr="00786653">
        <w:rPr>
          <w:lang w:val="ru-RU"/>
        </w:rPr>
        <w:lastRenderedPageBreak/>
        <w:t>Этот этап завершается мероприятием для установления сетевых связей (2 дня).</w:t>
      </w:r>
    </w:p>
    <w:p w14:paraId="40FA0E78" w14:textId="77777777" w:rsidR="00C913D6" w:rsidRPr="00786653" w:rsidRDefault="00C913D6">
      <w:pPr>
        <w:pStyle w:val="BodyText"/>
        <w:spacing w:before="11"/>
        <w:rPr>
          <w:sz w:val="21"/>
          <w:lang w:val="ru-RU"/>
        </w:rPr>
      </w:pPr>
    </w:p>
    <w:p w14:paraId="5409F2DA" w14:textId="77777777" w:rsidR="00C913D6" w:rsidRDefault="00F50E15">
      <w:pPr>
        <w:pStyle w:val="Heading2"/>
      </w:pPr>
      <w:r>
        <w:rPr>
          <w:color w:val="C00000"/>
        </w:rPr>
        <w:t>Требования к участникам:</w:t>
      </w:r>
    </w:p>
    <w:p w14:paraId="1CB66632" w14:textId="77777777" w:rsidR="00C913D6" w:rsidRPr="00786653" w:rsidRDefault="00F50E15">
      <w:pPr>
        <w:pStyle w:val="ListParagraph"/>
        <w:numPr>
          <w:ilvl w:val="0"/>
          <w:numId w:val="3"/>
        </w:numPr>
        <w:tabs>
          <w:tab w:val="left" w:pos="940"/>
        </w:tabs>
        <w:spacing w:before="1"/>
        <w:ind w:right="1078"/>
        <w:rPr>
          <w:lang w:val="ru-RU"/>
        </w:rPr>
      </w:pPr>
      <w:r w:rsidRPr="00786653">
        <w:rPr>
          <w:lang w:val="ru-RU"/>
        </w:rPr>
        <w:t>Четкое и понятно изложить образовательные и кооперационные цели на отборочном интервью, указать корректные данные в</w:t>
      </w:r>
      <w:r w:rsidRPr="00786653">
        <w:rPr>
          <w:spacing w:val="-8"/>
          <w:lang w:val="ru-RU"/>
        </w:rPr>
        <w:t xml:space="preserve"> </w:t>
      </w:r>
      <w:r w:rsidRPr="00786653">
        <w:rPr>
          <w:lang w:val="ru-RU"/>
        </w:rPr>
        <w:t>анкете-заявке.</w:t>
      </w:r>
    </w:p>
    <w:p w14:paraId="1C7B4D34" w14:textId="77777777" w:rsidR="00C913D6" w:rsidRPr="00786653" w:rsidRDefault="00F50E15">
      <w:pPr>
        <w:pStyle w:val="ListParagraph"/>
        <w:numPr>
          <w:ilvl w:val="0"/>
          <w:numId w:val="3"/>
        </w:numPr>
        <w:tabs>
          <w:tab w:val="left" w:pos="940"/>
        </w:tabs>
        <w:ind w:right="1221"/>
        <w:rPr>
          <w:lang w:val="ru-RU"/>
        </w:rPr>
      </w:pPr>
      <w:r w:rsidRPr="00786653">
        <w:rPr>
          <w:lang w:val="ru-RU"/>
        </w:rPr>
        <w:t>Выполнять задания: напр., подготовка краткой презентации предприятия, фиксация выполнения этапов кооперационного проекта, поиск</w:t>
      </w:r>
      <w:r w:rsidRPr="00786653">
        <w:rPr>
          <w:spacing w:val="-7"/>
          <w:lang w:val="ru-RU"/>
        </w:rPr>
        <w:t xml:space="preserve"> </w:t>
      </w:r>
      <w:r w:rsidRPr="00786653">
        <w:rPr>
          <w:lang w:val="ru-RU"/>
        </w:rPr>
        <w:t>партнёров.</w:t>
      </w:r>
    </w:p>
    <w:p w14:paraId="414D90D8" w14:textId="77777777" w:rsidR="00C913D6" w:rsidRPr="00786653" w:rsidRDefault="00F50E15">
      <w:pPr>
        <w:pStyle w:val="ListParagraph"/>
        <w:numPr>
          <w:ilvl w:val="0"/>
          <w:numId w:val="3"/>
        </w:numPr>
        <w:tabs>
          <w:tab w:val="left" w:pos="940"/>
        </w:tabs>
        <w:ind w:right="1045"/>
        <w:rPr>
          <w:lang w:val="ru-RU"/>
        </w:rPr>
      </w:pPr>
      <w:r w:rsidRPr="00786653">
        <w:rPr>
          <w:lang w:val="ru-RU"/>
        </w:rPr>
        <w:t xml:space="preserve">Активно участвовать в онлайн-мероприятиях на платформе </w:t>
      </w:r>
      <w:r>
        <w:t>MP</w:t>
      </w:r>
      <w:r w:rsidRPr="00786653">
        <w:rPr>
          <w:lang w:val="ru-RU"/>
        </w:rPr>
        <w:t xml:space="preserve"> </w:t>
      </w:r>
      <w:r>
        <w:t>Campus</w:t>
      </w:r>
      <w:r w:rsidRPr="00786653">
        <w:rPr>
          <w:lang w:val="ru-RU"/>
        </w:rPr>
        <w:t>, в тренингах, виртуальных посещениях предприятий, рефлексия элементов программы, работа</w:t>
      </w:r>
      <w:r w:rsidRPr="00786653">
        <w:rPr>
          <w:spacing w:val="-25"/>
          <w:lang w:val="ru-RU"/>
        </w:rPr>
        <w:t xml:space="preserve"> </w:t>
      </w:r>
      <w:r w:rsidRPr="00786653">
        <w:rPr>
          <w:lang w:val="ru-RU"/>
        </w:rPr>
        <w:t>в</w:t>
      </w:r>
    </w:p>
    <w:p w14:paraId="57BA76D9" w14:textId="77777777" w:rsidR="00C913D6" w:rsidRDefault="00F50E15">
      <w:pPr>
        <w:pStyle w:val="BodyText"/>
        <w:ind w:left="940"/>
      </w:pPr>
      <w:r>
        <w:t>коллегиальных группах.</w:t>
      </w:r>
    </w:p>
    <w:p w14:paraId="276E4E81" w14:textId="77777777" w:rsidR="00C913D6" w:rsidRDefault="00F50E15">
      <w:pPr>
        <w:pStyle w:val="ListParagraph"/>
        <w:numPr>
          <w:ilvl w:val="0"/>
          <w:numId w:val="3"/>
        </w:numPr>
        <w:tabs>
          <w:tab w:val="left" w:pos="940"/>
        </w:tabs>
      </w:pPr>
      <w:r>
        <w:t>Письменно разрабатывать кооперационный</w:t>
      </w:r>
      <w:r>
        <w:rPr>
          <w:spacing w:val="-2"/>
        </w:rPr>
        <w:t xml:space="preserve"> </w:t>
      </w:r>
      <w:r>
        <w:t>проект.</w:t>
      </w:r>
    </w:p>
    <w:p w14:paraId="4DC68560" w14:textId="77777777" w:rsidR="00C913D6" w:rsidRPr="00786653" w:rsidRDefault="00F50E15">
      <w:pPr>
        <w:pStyle w:val="ListParagraph"/>
        <w:numPr>
          <w:ilvl w:val="0"/>
          <w:numId w:val="3"/>
        </w:numPr>
        <w:tabs>
          <w:tab w:val="left" w:pos="940"/>
        </w:tabs>
        <w:rPr>
          <w:lang w:val="ru-RU"/>
        </w:rPr>
      </w:pPr>
      <w:r w:rsidRPr="00786653">
        <w:rPr>
          <w:lang w:val="ru-RU"/>
        </w:rPr>
        <w:t xml:space="preserve">Договориться о </w:t>
      </w:r>
      <w:r>
        <w:t>B</w:t>
      </w:r>
      <w:r w:rsidRPr="00786653">
        <w:rPr>
          <w:lang w:val="ru-RU"/>
        </w:rPr>
        <w:t>2</w:t>
      </w:r>
      <w:r>
        <w:t>B</w:t>
      </w:r>
      <w:r w:rsidRPr="00786653">
        <w:rPr>
          <w:lang w:val="ru-RU"/>
        </w:rPr>
        <w:t>-встречах до поездки в</w:t>
      </w:r>
      <w:r w:rsidRPr="00786653">
        <w:rPr>
          <w:spacing w:val="-4"/>
          <w:lang w:val="ru-RU"/>
        </w:rPr>
        <w:t xml:space="preserve"> </w:t>
      </w:r>
      <w:r w:rsidRPr="00786653">
        <w:rPr>
          <w:lang w:val="ru-RU"/>
        </w:rPr>
        <w:t>Германию.</w:t>
      </w:r>
    </w:p>
    <w:p w14:paraId="53F79DE6" w14:textId="77777777" w:rsidR="00C913D6" w:rsidRDefault="00F50E15">
      <w:pPr>
        <w:pStyle w:val="ListParagraph"/>
        <w:numPr>
          <w:ilvl w:val="0"/>
          <w:numId w:val="3"/>
        </w:numPr>
        <w:tabs>
          <w:tab w:val="left" w:pos="940"/>
        </w:tabs>
        <w:spacing w:line="252" w:lineRule="exact"/>
      </w:pPr>
      <w:r>
        <w:t>Презентовать</w:t>
      </w:r>
      <w:r>
        <w:rPr>
          <w:spacing w:val="-1"/>
        </w:rPr>
        <w:t xml:space="preserve"> </w:t>
      </w:r>
      <w:r>
        <w:t>результаты.</w:t>
      </w:r>
    </w:p>
    <w:p w14:paraId="5D715B37" w14:textId="77777777" w:rsidR="00C913D6" w:rsidRPr="00786653" w:rsidRDefault="00F50E15">
      <w:pPr>
        <w:pStyle w:val="ListParagraph"/>
        <w:numPr>
          <w:ilvl w:val="0"/>
          <w:numId w:val="3"/>
        </w:numPr>
        <w:tabs>
          <w:tab w:val="left" w:pos="940"/>
        </w:tabs>
        <w:ind w:right="941"/>
        <w:rPr>
          <w:lang w:val="ru-RU"/>
        </w:rPr>
      </w:pPr>
      <w:r w:rsidRPr="00786653">
        <w:rPr>
          <w:lang w:val="ru-RU"/>
        </w:rPr>
        <w:t>Активно участвовать на этапе реализации и в мероприятии для установления сетевых связей.</w:t>
      </w:r>
    </w:p>
    <w:p w14:paraId="60C544F0" w14:textId="71F26414" w:rsidR="00C913D6" w:rsidRPr="00786653" w:rsidRDefault="00D238D4">
      <w:pPr>
        <w:pStyle w:val="BodyText"/>
        <w:ind w:left="580"/>
        <w:rPr>
          <w:lang w:val="ru-RU"/>
        </w:rPr>
      </w:pPr>
      <w:r w:rsidRPr="00D238D4">
        <w:rPr>
          <w:color w:val="C00000"/>
          <w:lang w:val="ru-RU"/>
        </w:rPr>
        <w:t>→</w:t>
      </w:r>
      <w:r w:rsidR="00F50E15" w:rsidRPr="00786653">
        <w:rPr>
          <w:rFonts w:ascii="Times New Roman" w:hAnsi="Times New Roman"/>
          <w:color w:val="C00000"/>
          <w:w w:val="105"/>
          <w:lang w:val="ru-RU"/>
        </w:rPr>
        <w:t xml:space="preserve"> </w:t>
      </w:r>
      <w:r w:rsidR="00F50E15" w:rsidRPr="00786653">
        <w:rPr>
          <w:w w:val="105"/>
          <w:lang w:val="ru-RU"/>
        </w:rPr>
        <w:t>Сертификат выдаётся только при выполнении всех обязательных требований Программы.</w:t>
      </w:r>
    </w:p>
    <w:p w14:paraId="0AF2A3FA" w14:textId="77777777" w:rsidR="00C913D6" w:rsidRPr="00786653" w:rsidRDefault="00C913D6">
      <w:pPr>
        <w:pStyle w:val="BodyText"/>
        <w:rPr>
          <w:sz w:val="24"/>
          <w:lang w:val="ru-RU"/>
        </w:rPr>
      </w:pPr>
    </w:p>
    <w:p w14:paraId="198959CE" w14:textId="77777777" w:rsidR="00C913D6" w:rsidRPr="00786653" w:rsidRDefault="00C913D6">
      <w:pPr>
        <w:pStyle w:val="BodyText"/>
        <w:rPr>
          <w:sz w:val="20"/>
          <w:lang w:val="ru-RU"/>
        </w:rPr>
      </w:pPr>
    </w:p>
    <w:p w14:paraId="4546FF37" w14:textId="77777777" w:rsidR="00C913D6" w:rsidRPr="00786653" w:rsidRDefault="00F50E15">
      <w:pPr>
        <w:pStyle w:val="Heading2"/>
        <w:rPr>
          <w:lang w:val="ru-RU"/>
        </w:rPr>
      </w:pPr>
      <w:r w:rsidRPr="00786653">
        <w:rPr>
          <w:color w:val="C00000"/>
          <w:lang w:val="ru-RU"/>
        </w:rPr>
        <w:t>Отборочные собеседования на стажировку в Германии в 2023 г.</w:t>
      </w:r>
    </w:p>
    <w:p w14:paraId="4FB9B07B" w14:textId="77777777" w:rsidR="00C913D6" w:rsidRPr="00786653" w:rsidRDefault="00C913D6">
      <w:pPr>
        <w:pStyle w:val="BodyText"/>
        <w:rPr>
          <w:b/>
          <w:lang w:val="ru-RU"/>
        </w:rPr>
      </w:pP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6"/>
        <w:gridCol w:w="3969"/>
      </w:tblGrid>
      <w:tr w:rsidR="00C913D6" w14:paraId="0AB4B5B9" w14:textId="77777777">
        <w:trPr>
          <w:trHeight w:val="230"/>
        </w:trPr>
        <w:tc>
          <w:tcPr>
            <w:tcW w:w="3086" w:type="dxa"/>
          </w:tcPr>
          <w:p w14:paraId="21B42DCF" w14:textId="77777777" w:rsidR="00C913D6" w:rsidRDefault="00F50E15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Место проведения</w:t>
            </w:r>
          </w:p>
        </w:tc>
        <w:tc>
          <w:tcPr>
            <w:tcW w:w="3969" w:type="dxa"/>
          </w:tcPr>
          <w:p w14:paraId="184E30D9" w14:textId="77777777" w:rsidR="00C913D6" w:rsidRDefault="00F50E15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Сроки</w:t>
            </w:r>
          </w:p>
        </w:tc>
      </w:tr>
      <w:tr w:rsidR="00C913D6" w:rsidRPr="00C17571" w14:paraId="4960173E" w14:textId="77777777">
        <w:trPr>
          <w:trHeight w:val="759"/>
        </w:trPr>
        <w:tc>
          <w:tcPr>
            <w:tcW w:w="3086" w:type="dxa"/>
          </w:tcPr>
          <w:p w14:paraId="51AC3939" w14:textId="77777777" w:rsidR="00C913D6" w:rsidRPr="00786653" w:rsidRDefault="00F50E15">
            <w:pPr>
              <w:pStyle w:val="TableParagraph"/>
              <w:rPr>
                <w:lang w:val="ru-RU"/>
              </w:rPr>
            </w:pPr>
            <w:r w:rsidRPr="00786653">
              <w:rPr>
                <w:lang w:val="ru-RU"/>
              </w:rPr>
              <w:t>Онлайн</w:t>
            </w:r>
          </w:p>
          <w:p w14:paraId="571C1054" w14:textId="77777777" w:rsidR="00C913D6" w:rsidRPr="00786653" w:rsidRDefault="00F50E15">
            <w:pPr>
              <w:pStyle w:val="TableParagraph"/>
              <w:spacing w:line="250" w:lineRule="atLeast"/>
              <w:ind w:right="698"/>
              <w:rPr>
                <w:lang w:val="ru-RU"/>
              </w:rPr>
            </w:pPr>
            <w:r w:rsidRPr="00786653">
              <w:rPr>
                <w:lang w:val="ru-RU"/>
              </w:rPr>
              <w:t>(по мере поступления заявок)</w:t>
            </w:r>
          </w:p>
        </w:tc>
        <w:tc>
          <w:tcPr>
            <w:tcW w:w="3969" w:type="dxa"/>
          </w:tcPr>
          <w:p w14:paraId="6AAB5170" w14:textId="77777777" w:rsidR="00C913D6" w:rsidRPr="00786653" w:rsidRDefault="00C913D6">
            <w:pPr>
              <w:pStyle w:val="TableParagraph"/>
              <w:ind w:left="0"/>
              <w:rPr>
                <w:rFonts w:ascii="Times New Roman"/>
                <w:lang w:val="ru-RU"/>
              </w:rPr>
            </w:pPr>
          </w:p>
        </w:tc>
      </w:tr>
    </w:tbl>
    <w:p w14:paraId="06689266" w14:textId="77777777" w:rsidR="00C913D6" w:rsidRPr="00786653" w:rsidRDefault="00C913D6">
      <w:pPr>
        <w:pStyle w:val="BodyText"/>
        <w:rPr>
          <w:b/>
          <w:lang w:val="ru-RU"/>
        </w:rPr>
      </w:pPr>
    </w:p>
    <w:p w14:paraId="74C5039B" w14:textId="77777777" w:rsidR="00C913D6" w:rsidRPr="00786653" w:rsidRDefault="00F50E15">
      <w:pPr>
        <w:pStyle w:val="BodyText"/>
        <w:ind w:left="220" w:right="137"/>
        <w:jc w:val="both"/>
        <w:rPr>
          <w:lang w:val="ru-RU"/>
        </w:rPr>
      </w:pPr>
      <w:r w:rsidRPr="00786653">
        <w:rPr>
          <w:lang w:val="ru-RU"/>
        </w:rPr>
        <w:t>Перед приглашением на собеседование проводится предварительный отбор по анкетам и кооперационным проектам (скрининг). Поэтому рекомендуется предельно внимательно отнестись к заполнению документов.</w:t>
      </w:r>
    </w:p>
    <w:p w14:paraId="4528461F" w14:textId="77777777" w:rsidR="00C913D6" w:rsidRPr="00786653" w:rsidRDefault="00C913D6">
      <w:pPr>
        <w:pStyle w:val="BodyText"/>
        <w:spacing w:before="11"/>
        <w:rPr>
          <w:sz w:val="21"/>
          <w:lang w:val="ru-RU"/>
        </w:rPr>
      </w:pPr>
    </w:p>
    <w:p w14:paraId="3516F3FF" w14:textId="2A1F1DC2" w:rsidR="00C913D6" w:rsidRPr="00786653" w:rsidRDefault="00F50E15">
      <w:pPr>
        <w:pStyle w:val="Heading2"/>
        <w:ind w:right="141"/>
        <w:jc w:val="both"/>
        <w:rPr>
          <w:lang w:val="ru-RU"/>
        </w:rPr>
      </w:pPr>
      <w:r>
        <w:t>GIZ</w:t>
      </w:r>
      <w:r w:rsidRPr="00786653">
        <w:rPr>
          <w:lang w:val="ru-RU"/>
        </w:rPr>
        <w:t xml:space="preserve"> и </w:t>
      </w:r>
      <w:r w:rsidRPr="00786653">
        <w:rPr>
          <w:rFonts w:ascii="Times New Roman" w:hAnsi="Times New Roman"/>
          <w:lang w:val="ru-RU"/>
        </w:rPr>
        <w:t>"</w:t>
      </w:r>
      <w:r w:rsidR="00D238D4" w:rsidRPr="00D238D4">
        <w:rPr>
          <w:rFonts w:ascii="Times New Roman" w:hAnsi="Times New Roman"/>
          <w:lang w:val="ru-RU"/>
        </w:rPr>
        <w:t xml:space="preserve">KOBIA </w:t>
      </w:r>
      <w:r w:rsidRPr="00786653">
        <w:rPr>
          <w:rFonts w:ascii="Times New Roman" w:hAnsi="Times New Roman"/>
          <w:lang w:val="ru-RU"/>
        </w:rPr>
        <w:t xml:space="preserve">" </w:t>
      </w:r>
      <w:r w:rsidRPr="00786653">
        <w:rPr>
          <w:lang w:val="ru-RU"/>
        </w:rPr>
        <w:t>приглашают вас на информационные встречи, которые помогут Вам больше узнать о Программе и лучше подготовиться к собеседованию. Следите за новостями:</w:t>
      </w:r>
    </w:p>
    <w:p w14:paraId="4C9B4438" w14:textId="77777777" w:rsidR="00C913D6" w:rsidRPr="00786653" w:rsidRDefault="00C913D6">
      <w:pPr>
        <w:pStyle w:val="BodyText"/>
        <w:rPr>
          <w:b/>
          <w:lang w:val="ru-RU"/>
        </w:rPr>
      </w:pPr>
    </w:p>
    <w:p w14:paraId="7B94F63A" w14:textId="37E96F9A" w:rsidR="00C913D6" w:rsidRPr="00786653" w:rsidRDefault="00697195">
      <w:pPr>
        <w:ind w:left="220"/>
        <w:rPr>
          <w:b/>
          <w:lang w:val="ru-RU"/>
        </w:rPr>
      </w:pPr>
      <w:hyperlink r:id="rId14">
        <w:r w:rsidR="00D238D4">
          <w:rPr>
            <w:b/>
            <w:color w:val="0000FF"/>
            <w:u w:val="thick" w:color="0000FF"/>
            <w:lang w:val="ru-RU"/>
          </w:rPr>
          <w:t>https://managerprogramm.de/en/</w:t>
        </w:r>
      </w:hyperlink>
    </w:p>
    <w:p w14:paraId="1CB6FFC4" w14:textId="77777777" w:rsidR="00C913D6" w:rsidRPr="00786653" w:rsidRDefault="00C913D6">
      <w:pPr>
        <w:pStyle w:val="BodyText"/>
        <w:rPr>
          <w:b/>
          <w:sz w:val="14"/>
          <w:lang w:val="ru-RU"/>
        </w:rPr>
      </w:pPr>
    </w:p>
    <w:p w14:paraId="337EBCE0" w14:textId="77777777" w:rsidR="00C913D6" w:rsidRPr="00786653" w:rsidRDefault="00F50E15">
      <w:pPr>
        <w:pStyle w:val="BodyText"/>
        <w:spacing w:before="92"/>
        <w:ind w:left="220" w:right="138"/>
        <w:jc w:val="both"/>
        <w:rPr>
          <w:lang w:val="ru-RU"/>
        </w:rPr>
      </w:pPr>
      <w:r w:rsidRPr="00786653">
        <w:rPr>
          <w:lang w:val="ru-RU"/>
        </w:rPr>
        <w:t>Программа финансируется Федеральным министерством экономики и защиты климата Федеративной Республики Германия. «Немецкое Общество по Международному Сотрудничеству (</w:t>
      </w:r>
      <w:r>
        <w:t>GIZ</w:t>
      </w:r>
      <w:r w:rsidRPr="00786653">
        <w:rPr>
          <w:lang w:val="ru-RU"/>
        </w:rPr>
        <w:t xml:space="preserve">) </w:t>
      </w:r>
      <w:r>
        <w:t>GmbH</w:t>
      </w:r>
      <w:r w:rsidRPr="00786653">
        <w:rPr>
          <w:lang w:val="ru-RU"/>
        </w:rPr>
        <w:t>» является генеральным менеджером Программы.</w:t>
      </w:r>
    </w:p>
    <w:p w14:paraId="20209978" w14:textId="77777777" w:rsidR="00C913D6" w:rsidRPr="00786653" w:rsidRDefault="00C913D6">
      <w:pPr>
        <w:pStyle w:val="BodyText"/>
        <w:rPr>
          <w:sz w:val="24"/>
          <w:lang w:val="ru-RU"/>
        </w:rPr>
      </w:pPr>
    </w:p>
    <w:p w14:paraId="1DAC5DFF" w14:textId="77777777" w:rsidR="00C913D6" w:rsidRPr="00786653" w:rsidRDefault="00F50E15">
      <w:pPr>
        <w:spacing w:before="139"/>
        <w:ind w:left="220"/>
        <w:jc w:val="both"/>
        <w:rPr>
          <w:b/>
          <w:sz w:val="42"/>
          <w:lang w:val="ru-RU"/>
        </w:rPr>
      </w:pPr>
      <w:r w:rsidRPr="00786653">
        <w:rPr>
          <w:b/>
          <w:color w:val="C00000"/>
          <w:sz w:val="42"/>
          <w:lang w:val="ru-RU"/>
        </w:rPr>
        <w:t>Приглашаем Вас на программу в Германию!</w:t>
      </w:r>
    </w:p>
    <w:sectPr w:rsidR="00C913D6" w:rsidRPr="00786653">
      <w:pgSz w:w="11910" w:h="16840"/>
      <w:pgMar w:top="1340" w:right="580" w:bottom="280" w:left="500" w:header="720" w:footer="720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6C179E" w16cex:dateUtc="2023-01-13T16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A289B14" w16cid:durableId="276C179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4430"/>
    <w:multiLevelType w:val="hybridMultilevel"/>
    <w:tmpl w:val="4D6EC42C"/>
    <w:lvl w:ilvl="0" w:tplc="8266193C">
      <w:numFmt w:val="bullet"/>
      <w:lvlText w:val=""/>
      <w:lvlJc w:val="left"/>
      <w:pPr>
        <w:ind w:left="295" w:hanging="188"/>
      </w:pPr>
      <w:rPr>
        <w:rFonts w:ascii="Symbol" w:eastAsia="Symbol" w:hAnsi="Symbol" w:cs="Symbol" w:hint="default"/>
        <w:w w:val="100"/>
        <w:sz w:val="20"/>
        <w:szCs w:val="20"/>
        <w:lang w:val="de-DE" w:eastAsia="de-DE" w:bidi="de-DE"/>
      </w:rPr>
    </w:lvl>
    <w:lvl w:ilvl="1" w:tplc="7EF02B6E">
      <w:numFmt w:val="bullet"/>
      <w:lvlText w:val="•"/>
      <w:lvlJc w:val="left"/>
      <w:pPr>
        <w:ind w:left="865" w:hanging="188"/>
      </w:pPr>
      <w:rPr>
        <w:rFonts w:hint="default"/>
        <w:lang w:val="de-DE" w:eastAsia="de-DE" w:bidi="de-DE"/>
      </w:rPr>
    </w:lvl>
    <w:lvl w:ilvl="2" w:tplc="6F00EDBE">
      <w:numFmt w:val="bullet"/>
      <w:lvlText w:val="•"/>
      <w:lvlJc w:val="left"/>
      <w:pPr>
        <w:ind w:left="1430" w:hanging="188"/>
      </w:pPr>
      <w:rPr>
        <w:rFonts w:hint="default"/>
        <w:lang w:val="de-DE" w:eastAsia="de-DE" w:bidi="de-DE"/>
      </w:rPr>
    </w:lvl>
    <w:lvl w:ilvl="3" w:tplc="54E0AF32">
      <w:numFmt w:val="bullet"/>
      <w:lvlText w:val="•"/>
      <w:lvlJc w:val="left"/>
      <w:pPr>
        <w:ind w:left="1995" w:hanging="188"/>
      </w:pPr>
      <w:rPr>
        <w:rFonts w:hint="default"/>
        <w:lang w:val="de-DE" w:eastAsia="de-DE" w:bidi="de-DE"/>
      </w:rPr>
    </w:lvl>
    <w:lvl w:ilvl="4" w:tplc="9AC03168">
      <w:numFmt w:val="bullet"/>
      <w:lvlText w:val="•"/>
      <w:lvlJc w:val="left"/>
      <w:pPr>
        <w:ind w:left="2560" w:hanging="188"/>
      </w:pPr>
      <w:rPr>
        <w:rFonts w:hint="default"/>
        <w:lang w:val="de-DE" w:eastAsia="de-DE" w:bidi="de-DE"/>
      </w:rPr>
    </w:lvl>
    <w:lvl w:ilvl="5" w:tplc="BDDE9E70">
      <w:numFmt w:val="bullet"/>
      <w:lvlText w:val="•"/>
      <w:lvlJc w:val="left"/>
      <w:pPr>
        <w:ind w:left="3126" w:hanging="188"/>
      </w:pPr>
      <w:rPr>
        <w:rFonts w:hint="default"/>
        <w:lang w:val="de-DE" w:eastAsia="de-DE" w:bidi="de-DE"/>
      </w:rPr>
    </w:lvl>
    <w:lvl w:ilvl="6" w:tplc="BA68A36A">
      <w:numFmt w:val="bullet"/>
      <w:lvlText w:val="•"/>
      <w:lvlJc w:val="left"/>
      <w:pPr>
        <w:ind w:left="3691" w:hanging="188"/>
      </w:pPr>
      <w:rPr>
        <w:rFonts w:hint="default"/>
        <w:lang w:val="de-DE" w:eastAsia="de-DE" w:bidi="de-DE"/>
      </w:rPr>
    </w:lvl>
    <w:lvl w:ilvl="7" w:tplc="88744B18">
      <w:numFmt w:val="bullet"/>
      <w:lvlText w:val="•"/>
      <w:lvlJc w:val="left"/>
      <w:pPr>
        <w:ind w:left="4256" w:hanging="188"/>
      </w:pPr>
      <w:rPr>
        <w:rFonts w:hint="default"/>
        <w:lang w:val="de-DE" w:eastAsia="de-DE" w:bidi="de-DE"/>
      </w:rPr>
    </w:lvl>
    <w:lvl w:ilvl="8" w:tplc="6ACEBE0E">
      <w:numFmt w:val="bullet"/>
      <w:lvlText w:val="•"/>
      <w:lvlJc w:val="left"/>
      <w:pPr>
        <w:ind w:left="4821" w:hanging="188"/>
      </w:pPr>
      <w:rPr>
        <w:rFonts w:hint="default"/>
        <w:lang w:val="de-DE" w:eastAsia="de-DE" w:bidi="de-DE"/>
      </w:rPr>
    </w:lvl>
  </w:abstractNum>
  <w:abstractNum w:abstractNumId="1" w15:restartNumberingAfterBreak="0">
    <w:nsid w:val="572D1583"/>
    <w:multiLevelType w:val="hybridMultilevel"/>
    <w:tmpl w:val="038EC2B0"/>
    <w:lvl w:ilvl="0" w:tplc="7B143E16">
      <w:numFmt w:val="bullet"/>
      <w:lvlText w:val=""/>
      <w:lvlJc w:val="left"/>
      <w:pPr>
        <w:ind w:left="940" w:hanging="348"/>
      </w:pPr>
      <w:rPr>
        <w:rFonts w:ascii="Symbol" w:eastAsia="Symbol" w:hAnsi="Symbol" w:cs="Symbol" w:hint="default"/>
        <w:w w:val="99"/>
        <w:sz w:val="22"/>
        <w:szCs w:val="22"/>
        <w:lang w:val="de-DE" w:eastAsia="de-DE" w:bidi="de-DE"/>
      </w:rPr>
    </w:lvl>
    <w:lvl w:ilvl="1" w:tplc="340616DE">
      <w:numFmt w:val="bullet"/>
      <w:lvlText w:val="•"/>
      <w:lvlJc w:val="left"/>
      <w:pPr>
        <w:ind w:left="1928" w:hanging="348"/>
      </w:pPr>
      <w:rPr>
        <w:rFonts w:hint="default"/>
        <w:lang w:val="de-DE" w:eastAsia="de-DE" w:bidi="de-DE"/>
      </w:rPr>
    </w:lvl>
    <w:lvl w:ilvl="2" w:tplc="9BE4E726">
      <w:numFmt w:val="bullet"/>
      <w:lvlText w:val="•"/>
      <w:lvlJc w:val="left"/>
      <w:pPr>
        <w:ind w:left="2917" w:hanging="348"/>
      </w:pPr>
      <w:rPr>
        <w:rFonts w:hint="default"/>
        <w:lang w:val="de-DE" w:eastAsia="de-DE" w:bidi="de-DE"/>
      </w:rPr>
    </w:lvl>
    <w:lvl w:ilvl="3" w:tplc="306622EC">
      <w:numFmt w:val="bullet"/>
      <w:lvlText w:val="•"/>
      <w:lvlJc w:val="left"/>
      <w:pPr>
        <w:ind w:left="3905" w:hanging="348"/>
      </w:pPr>
      <w:rPr>
        <w:rFonts w:hint="default"/>
        <w:lang w:val="de-DE" w:eastAsia="de-DE" w:bidi="de-DE"/>
      </w:rPr>
    </w:lvl>
    <w:lvl w:ilvl="4" w:tplc="1AF2F7C2">
      <w:numFmt w:val="bullet"/>
      <w:lvlText w:val="•"/>
      <w:lvlJc w:val="left"/>
      <w:pPr>
        <w:ind w:left="4894" w:hanging="348"/>
      </w:pPr>
      <w:rPr>
        <w:rFonts w:hint="default"/>
        <w:lang w:val="de-DE" w:eastAsia="de-DE" w:bidi="de-DE"/>
      </w:rPr>
    </w:lvl>
    <w:lvl w:ilvl="5" w:tplc="562C726A">
      <w:numFmt w:val="bullet"/>
      <w:lvlText w:val="•"/>
      <w:lvlJc w:val="left"/>
      <w:pPr>
        <w:ind w:left="5883" w:hanging="348"/>
      </w:pPr>
      <w:rPr>
        <w:rFonts w:hint="default"/>
        <w:lang w:val="de-DE" w:eastAsia="de-DE" w:bidi="de-DE"/>
      </w:rPr>
    </w:lvl>
    <w:lvl w:ilvl="6" w:tplc="A628E0B8">
      <w:numFmt w:val="bullet"/>
      <w:lvlText w:val="•"/>
      <w:lvlJc w:val="left"/>
      <w:pPr>
        <w:ind w:left="6871" w:hanging="348"/>
      </w:pPr>
      <w:rPr>
        <w:rFonts w:hint="default"/>
        <w:lang w:val="de-DE" w:eastAsia="de-DE" w:bidi="de-DE"/>
      </w:rPr>
    </w:lvl>
    <w:lvl w:ilvl="7" w:tplc="8FF08A7C">
      <w:numFmt w:val="bullet"/>
      <w:lvlText w:val="•"/>
      <w:lvlJc w:val="left"/>
      <w:pPr>
        <w:ind w:left="7860" w:hanging="348"/>
      </w:pPr>
      <w:rPr>
        <w:rFonts w:hint="default"/>
        <w:lang w:val="de-DE" w:eastAsia="de-DE" w:bidi="de-DE"/>
      </w:rPr>
    </w:lvl>
    <w:lvl w:ilvl="8" w:tplc="5114E836">
      <w:numFmt w:val="bullet"/>
      <w:lvlText w:val="•"/>
      <w:lvlJc w:val="left"/>
      <w:pPr>
        <w:ind w:left="8849" w:hanging="348"/>
      </w:pPr>
      <w:rPr>
        <w:rFonts w:hint="default"/>
        <w:lang w:val="de-DE" w:eastAsia="de-DE" w:bidi="de-DE"/>
      </w:rPr>
    </w:lvl>
  </w:abstractNum>
  <w:abstractNum w:abstractNumId="2" w15:restartNumberingAfterBreak="0">
    <w:nsid w:val="5CE7434D"/>
    <w:multiLevelType w:val="hybridMultilevel"/>
    <w:tmpl w:val="5A32CA16"/>
    <w:lvl w:ilvl="0" w:tplc="5C0231D0">
      <w:numFmt w:val="bullet"/>
      <w:lvlText w:val=""/>
      <w:lvlJc w:val="left"/>
      <w:pPr>
        <w:ind w:left="940" w:hanging="360"/>
      </w:pPr>
      <w:rPr>
        <w:rFonts w:ascii="Wingdings" w:eastAsia="Wingdings" w:hAnsi="Wingdings" w:cs="Wingdings" w:hint="default"/>
        <w:w w:val="99"/>
        <w:sz w:val="22"/>
        <w:szCs w:val="22"/>
        <w:lang w:val="de-DE" w:eastAsia="de-DE" w:bidi="de-DE"/>
      </w:rPr>
    </w:lvl>
    <w:lvl w:ilvl="1" w:tplc="4F90C570">
      <w:numFmt w:val="bullet"/>
      <w:lvlText w:val="•"/>
      <w:lvlJc w:val="left"/>
      <w:pPr>
        <w:ind w:left="1928" w:hanging="360"/>
      </w:pPr>
      <w:rPr>
        <w:rFonts w:hint="default"/>
        <w:lang w:val="de-DE" w:eastAsia="de-DE" w:bidi="de-DE"/>
      </w:rPr>
    </w:lvl>
    <w:lvl w:ilvl="2" w:tplc="EBF22C8C">
      <w:numFmt w:val="bullet"/>
      <w:lvlText w:val="•"/>
      <w:lvlJc w:val="left"/>
      <w:pPr>
        <w:ind w:left="2917" w:hanging="360"/>
      </w:pPr>
      <w:rPr>
        <w:rFonts w:hint="default"/>
        <w:lang w:val="de-DE" w:eastAsia="de-DE" w:bidi="de-DE"/>
      </w:rPr>
    </w:lvl>
    <w:lvl w:ilvl="3" w:tplc="7B0E38D4">
      <w:numFmt w:val="bullet"/>
      <w:lvlText w:val="•"/>
      <w:lvlJc w:val="left"/>
      <w:pPr>
        <w:ind w:left="3905" w:hanging="360"/>
      </w:pPr>
      <w:rPr>
        <w:rFonts w:hint="default"/>
        <w:lang w:val="de-DE" w:eastAsia="de-DE" w:bidi="de-DE"/>
      </w:rPr>
    </w:lvl>
    <w:lvl w:ilvl="4" w:tplc="9F68D7D2">
      <w:numFmt w:val="bullet"/>
      <w:lvlText w:val="•"/>
      <w:lvlJc w:val="left"/>
      <w:pPr>
        <w:ind w:left="4894" w:hanging="360"/>
      </w:pPr>
      <w:rPr>
        <w:rFonts w:hint="default"/>
        <w:lang w:val="de-DE" w:eastAsia="de-DE" w:bidi="de-DE"/>
      </w:rPr>
    </w:lvl>
    <w:lvl w:ilvl="5" w:tplc="1FE88260">
      <w:numFmt w:val="bullet"/>
      <w:lvlText w:val="•"/>
      <w:lvlJc w:val="left"/>
      <w:pPr>
        <w:ind w:left="5883" w:hanging="360"/>
      </w:pPr>
      <w:rPr>
        <w:rFonts w:hint="default"/>
        <w:lang w:val="de-DE" w:eastAsia="de-DE" w:bidi="de-DE"/>
      </w:rPr>
    </w:lvl>
    <w:lvl w:ilvl="6" w:tplc="03FEA9BE">
      <w:numFmt w:val="bullet"/>
      <w:lvlText w:val="•"/>
      <w:lvlJc w:val="left"/>
      <w:pPr>
        <w:ind w:left="6871" w:hanging="360"/>
      </w:pPr>
      <w:rPr>
        <w:rFonts w:hint="default"/>
        <w:lang w:val="de-DE" w:eastAsia="de-DE" w:bidi="de-DE"/>
      </w:rPr>
    </w:lvl>
    <w:lvl w:ilvl="7" w:tplc="7DA0F052">
      <w:numFmt w:val="bullet"/>
      <w:lvlText w:val="•"/>
      <w:lvlJc w:val="left"/>
      <w:pPr>
        <w:ind w:left="7860" w:hanging="360"/>
      </w:pPr>
      <w:rPr>
        <w:rFonts w:hint="default"/>
        <w:lang w:val="de-DE" w:eastAsia="de-DE" w:bidi="de-DE"/>
      </w:rPr>
    </w:lvl>
    <w:lvl w:ilvl="8" w:tplc="FEBAC0D2">
      <w:numFmt w:val="bullet"/>
      <w:lvlText w:val="•"/>
      <w:lvlJc w:val="left"/>
      <w:pPr>
        <w:ind w:left="8849" w:hanging="360"/>
      </w:pPr>
      <w:rPr>
        <w:rFonts w:hint="default"/>
        <w:lang w:val="de-DE" w:eastAsia="de-DE" w:bidi="de-D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3D6"/>
    <w:rsid w:val="003862DA"/>
    <w:rsid w:val="00697195"/>
    <w:rsid w:val="00786653"/>
    <w:rsid w:val="00B06517"/>
    <w:rsid w:val="00C17571"/>
    <w:rsid w:val="00C913D6"/>
    <w:rsid w:val="00D238D4"/>
    <w:rsid w:val="00DB508B"/>
    <w:rsid w:val="00E247F9"/>
    <w:rsid w:val="00F5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B53F1"/>
  <w15:docId w15:val="{28659EE8-B6C1-4201-BF95-15A75362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de-DE" w:eastAsia="de-DE" w:bidi="de-DE"/>
    </w:rPr>
  </w:style>
  <w:style w:type="paragraph" w:styleId="Heading1">
    <w:name w:val="heading 1"/>
    <w:basedOn w:val="Normal"/>
    <w:uiPriority w:val="9"/>
    <w:qFormat/>
    <w:pPr>
      <w:ind w:left="220" w:right="389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22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928" w:hanging="348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CommentReference">
    <w:name w:val="annotation reference"/>
    <w:basedOn w:val="DefaultParagraphFont"/>
    <w:uiPriority w:val="99"/>
    <w:semiHidden/>
    <w:unhideWhenUsed/>
    <w:rsid w:val="00DB50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50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508B"/>
    <w:rPr>
      <w:rFonts w:ascii="Arial" w:eastAsia="Arial" w:hAnsi="Arial" w:cs="Arial"/>
      <w:sz w:val="20"/>
      <w:szCs w:val="20"/>
      <w:lang w:val="de-DE" w:eastAsia="de-DE" w:bidi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50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508B"/>
    <w:rPr>
      <w:rFonts w:ascii="Arial" w:eastAsia="Arial" w:hAnsi="Arial" w:cs="Arial"/>
      <w:b/>
      <w:bCs/>
      <w:sz w:val="20"/>
      <w:szCs w:val="20"/>
      <w:lang w:val="de-DE" w:eastAsia="de-DE" w:bidi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1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195"/>
    <w:rPr>
      <w:rFonts w:ascii="Segoe UI" w:eastAsia="Arial" w:hAnsi="Segoe UI" w:cs="Segoe UI"/>
      <w:sz w:val="18"/>
      <w:szCs w:val="18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4.svg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4" Type="http://schemas.openxmlformats.org/officeDocument/2006/relationships/webSettings" Target="webSettings.xml"/><Relationship Id="rId14" Type="http://schemas.openxmlformats.org/officeDocument/2006/relationships/hyperlink" Target="https://managerprogramm.de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1622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Epifanov, Fedor GIZ</dc:creator>
  <cp:lastModifiedBy>Narmin F. Gurbanova</cp:lastModifiedBy>
  <cp:revision>6</cp:revision>
  <dcterms:created xsi:type="dcterms:W3CDTF">2023-01-13T15:27:00Z</dcterms:created>
  <dcterms:modified xsi:type="dcterms:W3CDTF">2023-03-30T10:22:00Z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2022-12-23T00:00:00Z</vt:filetime>
  </property>
  <property fmtid="{D5CDD505-2E9C-101B-9397-08002B2CF9AE}" pid="3" name="LastSaved">
    <vt:filetime>2023-01-13T00:00:00Z</vt:filetime>
  </property>
</Properties>
</file>